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1031" w14:textId="620838CC" w:rsidR="00A8314E" w:rsidRPr="00A8314E" w:rsidRDefault="00A8314E" w:rsidP="00A8314E">
      <w:pPr>
        <w:pStyle w:val="Geenafstand"/>
        <w:jc w:val="center"/>
        <w:rPr>
          <w:lang w:val="en-US"/>
        </w:rPr>
      </w:pPr>
      <w:r w:rsidRPr="00A8314E">
        <w:rPr>
          <w:lang w:val="en-US"/>
        </w:rPr>
        <w:t>P E R S B E R I C H T</w:t>
      </w:r>
    </w:p>
    <w:p w14:paraId="442EF501" w14:textId="77777777" w:rsidR="00A8314E" w:rsidRPr="00A8314E" w:rsidRDefault="00A8314E" w:rsidP="00C22E5D">
      <w:pPr>
        <w:pStyle w:val="Geenafstand"/>
        <w:rPr>
          <w:b/>
          <w:bCs/>
          <w:lang w:val="en-US"/>
        </w:rPr>
      </w:pPr>
    </w:p>
    <w:p w14:paraId="590BF667" w14:textId="77777777" w:rsidR="00A8314E" w:rsidRPr="00A8314E" w:rsidRDefault="00A8314E" w:rsidP="00C22E5D">
      <w:pPr>
        <w:pStyle w:val="Geenafstand"/>
        <w:rPr>
          <w:b/>
          <w:bCs/>
          <w:lang w:val="en-US"/>
        </w:rPr>
      </w:pPr>
    </w:p>
    <w:p w14:paraId="109D3A02" w14:textId="5879F07E" w:rsidR="006E2745" w:rsidRPr="007440CD" w:rsidRDefault="00C22E5D" w:rsidP="00C22E5D">
      <w:pPr>
        <w:pStyle w:val="Geenafstand"/>
        <w:rPr>
          <w:b/>
          <w:bCs/>
        </w:rPr>
      </w:pPr>
      <w:r w:rsidRPr="007440CD">
        <w:rPr>
          <w:b/>
          <w:bCs/>
        </w:rPr>
        <w:t xml:space="preserve">Wil van </w:t>
      </w:r>
      <w:proofErr w:type="spellStart"/>
      <w:r w:rsidRPr="007440CD">
        <w:rPr>
          <w:b/>
          <w:bCs/>
        </w:rPr>
        <w:t>Ophem</w:t>
      </w:r>
      <w:proofErr w:type="spellEnd"/>
      <w:r w:rsidRPr="007440CD">
        <w:rPr>
          <w:b/>
          <w:bCs/>
        </w:rPr>
        <w:t xml:space="preserve"> draagt stokje over aan Tiffany Super-Bloeming</w:t>
      </w:r>
    </w:p>
    <w:p w14:paraId="6DADDD22" w14:textId="77777777" w:rsidR="00C22E5D" w:rsidRDefault="00C22E5D" w:rsidP="00C22E5D">
      <w:pPr>
        <w:pStyle w:val="Geenafstand"/>
      </w:pPr>
    </w:p>
    <w:p w14:paraId="79587FB7" w14:textId="315692F9" w:rsidR="00C22E5D" w:rsidRPr="007440CD" w:rsidRDefault="00C22E5D" w:rsidP="00C22E5D">
      <w:pPr>
        <w:pStyle w:val="Geenafstand"/>
        <w:rPr>
          <w:b/>
          <w:bCs/>
        </w:rPr>
      </w:pPr>
      <w:r w:rsidRPr="007440CD">
        <w:rPr>
          <w:b/>
          <w:bCs/>
        </w:rPr>
        <w:t xml:space="preserve">Met ingang van </w:t>
      </w:r>
      <w:r w:rsidR="0085230C">
        <w:rPr>
          <w:b/>
          <w:bCs/>
        </w:rPr>
        <w:t xml:space="preserve">mei 2024 </w:t>
      </w:r>
      <w:r w:rsidRPr="007440CD">
        <w:rPr>
          <w:b/>
          <w:bCs/>
        </w:rPr>
        <w:t>draagt Wil van Ophem zijn functie als directeur van InstallQ over aan Tiffany Super-Bloeming. De afgelopen 12 jaar was Van Ophem directeur van InstallQ</w:t>
      </w:r>
      <w:r w:rsidR="007440CD">
        <w:rPr>
          <w:b/>
          <w:bCs/>
        </w:rPr>
        <w:t xml:space="preserve"> en haar rechtsvoorgangers</w:t>
      </w:r>
      <w:r w:rsidRPr="007440CD">
        <w:rPr>
          <w:b/>
          <w:bCs/>
        </w:rPr>
        <w:t xml:space="preserve">. </w:t>
      </w:r>
      <w:r w:rsidR="00FB2E99" w:rsidRPr="007440CD">
        <w:rPr>
          <w:b/>
          <w:bCs/>
        </w:rPr>
        <w:t xml:space="preserve">Tiffany </w:t>
      </w:r>
      <w:r w:rsidRPr="007440CD">
        <w:rPr>
          <w:b/>
          <w:bCs/>
        </w:rPr>
        <w:t xml:space="preserve">Super-Bloeming </w:t>
      </w:r>
      <w:r w:rsidR="007440CD">
        <w:rPr>
          <w:b/>
          <w:bCs/>
        </w:rPr>
        <w:t>star</w:t>
      </w:r>
      <w:r w:rsidR="00FB2E99" w:rsidRPr="007440CD">
        <w:rPr>
          <w:b/>
          <w:bCs/>
        </w:rPr>
        <w:t>t</w:t>
      </w:r>
      <w:r w:rsidRPr="007440CD">
        <w:rPr>
          <w:b/>
          <w:bCs/>
        </w:rPr>
        <w:t xml:space="preserve"> </w:t>
      </w:r>
      <w:r w:rsidR="0085230C">
        <w:rPr>
          <w:b/>
          <w:bCs/>
        </w:rPr>
        <w:t>op 1 juni 2024</w:t>
      </w:r>
      <w:r w:rsidR="00FB2E99" w:rsidRPr="007440CD">
        <w:rPr>
          <w:b/>
          <w:bCs/>
        </w:rPr>
        <w:t xml:space="preserve"> als directeur van InstallQ</w:t>
      </w:r>
      <w:r w:rsidRPr="007440CD">
        <w:rPr>
          <w:b/>
          <w:bCs/>
        </w:rPr>
        <w:t xml:space="preserve">. De afgelopen jaren werkte </w:t>
      </w:r>
      <w:r w:rsidR="00FB2E99" w:rsidRPr="007440CD">
        <w:rPr>
          <w:b/>
          <w:bCs/>
        </w:rPr>
        <w:t>zij</w:t>
      </w:r>
      <w:r w:rsidRPr="007440CD">
        <w:rPr>
          <w:rFonts w:cs="Calibri"/>
          <w:b/>
          <w:bCs/>
          <w:color w:val="000000"/>
          <w:szCs w:val="22"/>
        </w:rPr>
        <w:t xml:space="preserve"> als consultant bij Nieuwhuis Consult en daarvoor</w:t>
      </w:r>
      <w:r w:rsidR="00FB2E99" w:rsidRPr="007440CD">
        <w:rPr>
          <w:rFonts w:cs="Calibri"/>
          <w:b/>
          <w:bCs/>
          <w:color w:val="000000"/>
          <w:szCs w:val="22"/>
        </w:rPr>
        <w:t xml:space="preserve"> bij Norit en </w:t>
      </w:r>
      <w:proofErr w:type="spellStart"/>
      <w:r w:rsidR="008C6C12">
        <w:rPr>
          <w:rFonts w:cs="Calibri"/>
          <w:b/>
          <w:bCs/>
          <w:color w:val="000000"/>
          <w:szCs w:val="22"/>
        </w:rPr>
        <w:t>Vialis</w:t>
      </w:r>
      <w:proofErr w:type="spellEnd"/>
      <w:r w:rsidR="00FB2E99" w:rsidRPr="007440CD">
        <w:rPr>
          <w:rFonts w:cs="Calibri"/>
          <w:b/>
          <w:bCs/>
          <w:color w:val="000000"/>
          <w:szCs w:val="22"/>
        </w:rPr>
        <w:t>. In haar functies bij deze bedrijven was zij actief als kwaliteitsmanager en veiligheidsspecialist voor de sectoren</w:t>
      </w:r>
      <w:r w:rsidRPr="007440CD">
        <w:rPr>
          <w:rFonts w:cs="Calibri"/>
          <w:b/>
          <w:bCs/>
          <w:color w:val="000000"/>
          <w:szCs w:val="22"/>
        </w:rPr>
        <w:t xml:space="preserve"> </w:t>
      </w:r>
      <w:r w:rsidR="00FB2E99" w:rsidRPr="007440CD">
        <w:rPr>
          <w:rFonts w:cs="Calibri"/>
          <w:b/>
          <w:bCs/>
          <w:color w:val="000000"/>
          <w:szCs w:val="22"/>
        </w:rPr>
        <w:t>i</w:t>
      </w:r>
      <w:r w:rsidRPr="007440CD">
        <w:rPr>
          <w:rFonts w:cs="Calibri"/>
          <w:b/>
          <w:bCs/>
          <w:color w:val="000000"/>
          <w:szCs w:val="22"/>
        </w:rPr>
        <w:t>nfra en</w:t>
      </w:r>
      <w:r w:rsidR="00FB2E99" w:rsidRPr="007440CD">
        <w:rPr>
          <w:rFonts w:cs="Calibri"/>
          <w:b/>
          <w:bCs/>
          <w:color w:val="000000"/>
          <w:szCs w:val="22"/>
        </w:rPr>
        <w:t xml:space="preserve"> (</w:t>
      </w:r>
      <w:r w:rsidRPr="007440CD">
        <w:rPr>
          <w:rFonts w:cs="Calibri"/>
          <w:b/>
          <w:bCs/>
          <w:color w:val="000000"/>
          <w:szCs w:val="22"/>
        </w:rPr>
        <w:t>installatie</w:t>
      </w:r>
      <w:r w:rsidR="00FB2E99" w:rsidRPr="007440CD">
        <w:rPr>
          <w:rFonts w:cs="Calibri"/>
          <w:b/>
          <w:bCs/>
          <w:color w:val="000000"/>
          <w:szCs w:val="22"/>
        </w:rPr>
        <w:t>)techniek</w:t>
      </w:r>
      <w:r w:rsidRPr="007440CD">
        <w:rPr>
          <w:rFonts w:cs="Calibri"/>
          <w:b/>
          <w:bCs/>
          <w:color w:val="000000"/>
          <w:szCs w:val="22"/>
        </w:rPr>
        <w:t>.</w:t>
      </w:r>
      <w:r w:rsidRPr="007440CD">
        <w:rPr>
          <w:b/>
          <w:bCs/>
        </w:rPr>
        <w:t xml:space="preserve"> </w:t>
      </w:r>
    </w:p>
    <w:p w14:paraId="1F888179" w14:textId="77777777" w:rsidR="00C22E5D" w:rsidRDefault="00C22E5D" w:rsidP="00C22E5D">
      <w:pPr>
        <w:pStyle w:val="Geenafstand"/>
      </w:pPr>
    </w:p>
    <w:p w14:paraId="4F9BBE79" w14:textId="7A25D311" w:rsidR="008065DC" w:rsidRDefault="000D15D0" w:rsidP="00C22E5D">
      <w:pPr>
        <w:pStyle w:val="Geenafstand"/>
      </w:pPr>
      <w:r>
        <w:t xml:space="preserve">In </w:t>
      </w:r>
      <w:r w:rsidR="00FB2E99">
        <w:t>haar eerdere functies kwam ze al veelvuldig in aanraking met kwaliteit en kwaliteitssystemen voor de installatiesector. Ze hield zich bij Nieuwhuis Consult onder meer bezig met</w:t>
      </w:r>
      <w:r w:rsidR="00FB2E99" w:rsidRPr="00FB2E99">
        <w:t xml:space="preserve"> adviser</w:t>
      </w:r>
      <w:r w:rsidR="00FB2E99">
        <w:t>ing</w:t>
      </w:r>
      <w:r w:rsidR="00FB2E99" w:rsidRPr="00FB2E99">
        <w:t xml:space="preserve"> op </w:t>
      </w:r>
      <w:r w:rsidR="007440CD">
        <w:t>h</w:t>
      </w:r>
      <w:r w:rsidR="00FB2E99" w:rsidRPr="00FB2E99">
        <w:t>e</w:t>
      </w:r>
      <w:r w:rsidR="007440CD">
        <w:t>t</w:t>
      </w:r>
      <w:r w:rsidR="00FB2E99" w:rsidRPr="00FB2E99">
        <w:t xml:space="preserve"> gebied van </w:t>
      </w:r>
      <w:r w:rsidR="0085230C">
        <w:t xml:space="preserve">productcertificering, </w:t>
      </w:r>
      <w:r w:rsidR="00FB2E99" w:rsidRPr="00FB2E99">
        <w:t>veiligheid, kwaliteit, milieu</w:t>
      </w:r>
      <w:r w:rsidR="0085230C">
        <w:t xml:space="preserve"> en </w:t>
      </w:r>
      <w:r w:rsidR="00FB2E99" w:rsidRPr="00FB2E99">
        <w:t>informatiebeveiliging, ISO-systemen</w:t>
      </w:r>
      <w:r w:rsidR="0085230C">
        <w:t xml:space="preserve"> en </w:t>
      </w:r>
      <w:r w:rsidR="00FB2E99" w:rsidRPr="00FB2E99">
        <w:t>VCA</w:t>
      </w:r>
      <w:r w:rsidR="00FB2E99">
        <w:t>. Daarin verzorgde zij</w:t>
      </w:r>
      <w:r w:rsidR="00FB2E99" w:rsidRPr="00FB2E99">
        <w:t xml:space="preserve"> </w:t>
      </w:r>
      <w:r w:rsidR="0085230C">
        <w:t>certificatie</w:t>
      </w:r>
      <w:r w:rsidR="00FB2E99" w:rsidRPr="00FB2E99">
        <w:t xml:space="preserve">trajecten, </w:t>
      </w:r>
      <w:proofErr w:type="spellStart"/>
      <w:r w:rsidR="00FB2E99" w:rsidRPr="00FB2E99">
        <w:t>RI&amp;E’s</w:t>
      </w:r>
      <w:proofErr w:type="spellEnd"/>
      <w:r w:rsidR="00FB2E99" w:rsidRPr="00FB2E99">
        <w:t>, ISO-systemen</w:t>
      </w:r>
      <w:r w:rsidR="0085230C">
        <w:t xml:space="preserve"> en</w:t>
      </w:r>
      <w:r w:rsidR="00FB2E99" w:rsidRPr="00FB2E99">
        <w:t xml:space="preserve"> interne audits</w:t>
      </w:r>
      <w:r w:rsidR="007440CD">
        <w:t xml:space="preserve"> en gaf ze</w:t>
      </w:r>
      <w:r w:rsidR="00FB2E99" w:rsidRPr="00FB2E99">
        <w:t xml:space="preserve"> trainingen</w:t>
      </w:r>
      <w:r w:rsidR="007440CD">
        <w:t xml:space="preserve">. </w:t>
      </w:r>
      <w:r w:rsidR="007440CD" w:rsidRPr="00CB6AF9">
        <w:t xml:space="preserve">Bij InstallQ geeft zij straks leiding aan het </w:t>
      </w:r>
      <w:r w:rsidR="00CB6AF9" w:rsidRPr="00CB6AF9">
        <w:t xml:space="preserve">realiseren van </w:t>
      </w:r>
      <w:r w:rsidR="00BF0973">
        <w:t xml:space="preserve">de </w:t>
      </w:r>
      <w:r w:rsidR="00CB6AF9" w:rsidRPr="00CB6AF9">
        <w:t xml:space="preserve">doelstellingen en het </w:t>
      </w:r>
      <w:r w:rsidR="007440CD" w:rsidRPr="00CB6AF9">
        <w:t>bureau</w:t>
      </w:r>
      <w:r w:rsidR="00BF0973">
        <w:t>. Dit doet zij</w:t>
      </w:r>
      <w:r w:rsidR="007440CD" w:rsidRPr="00CB6AF9">
        <w:t xml:space="preserve"> </w:t>
      </w:r>
      <w:r w:rsidR="00CB6AF9" w:rsidRPr="00CB6AF9">
        <w:t>samen met onze stakeholders,</w:t>
      </w:r>
      <w:r w:rsidR="007440CD" w:rsidRPr="00CB6AF9">
        <w:t xml:space="preserve"> het secretariaat en de relatiebeheerders</w:t>
      </w:r>
    </w:p>
    <w:p w14:paraId="50E016E1" w14:textId="77777777" w:rsidR="008065DC" w:rsidRDefault="008065DC" w:rsidP="00C22E5D">
      <w:pPr>
        <w:pStyle w:val="Geenafstand"/>
      </w:pPr>
    </w:p>
    <w:p w14:paraId="1B6CAA6A" w14:textId="3B26848B" w:rsidR="007440CD" w:rsidRPr="007440CD" w:rsidRDefault="007440CD" w:rsidP="00C22E5D">
      <w:pPr>
        <w:pStyle w:val="Geenafstand"/>
        <w:rPr>
          <w:b/>
          <w:bCs/>
        </w:rPr>
      </w:pPr>
      <w:r w:rsidRPr="007440CD">
        <w:rPr>
          <w:b/>
          <w:bCs/>
        </w:rPr>
        <w:t>Tijd voor nieuwe uitdagingen</w:t>
      </w:r>
    </w:p>
    <w:p w14:paraId="66EA7A89" w14:textId="181F1CAD" w:rsidR="00C22E5D" w:rsidRDefault="007440CD" w:rsidP="00C22E5D">
      <w:pPr>
        <w:pStyle w:val="Geenafstand"/>
      </w:pPr>
      <w:r>
        <w:t>Van Ophem vindt het na 12 jaar tijd voor een nieuwe werkomgeving. Zo zal hij deze zomer onder meer voor Netbeheer Nederland gaan werken en opdrachten uitvoeren in het kader</w:t>
      </w:r>
      <w:r w:rsidR="00574999">
        <w:t xml:space="preserve"> van</w:t>
      </w:r>
      <w:r>
        <w:t xml:space="preserve"> de energietransitie. </w:t>
      </w:r>
      <w:r w:rsidR="00C22E5D">
        <w:t>Voor</w:t>
      </w:r>
      <w:r w:rsidR="00574999">
        <w:t>dat</w:t>
      </w:r>
      <w:r w:rsidR="00C22E5D">
        <w:t xml:space="preserve"> </w:t>
      </w:r>
      <w:r>
        <w:t>Wil van Ophem</w:t>
      </w:r>
      <w:r w:rsidR="00C22E5D">
        <w:t xml:space="preserve"> in 2019 </w:t>
      </w:r>
      <w:r w:rsidR="00574999">
        <w:t xml:space="preserve">directeur </w:t>
      </w:r>
      <w:r w:rsidR="00C22E5D">
        <w:t>bij InstallQ werd, vervulde hij dezelfde functie al bij Kwaliteit voor Installaties Nederland (</w:t>
      </w:r>
      <w:proofErr w:type="spellStart"/>
      <w:r w:rsidR="00C22E5D">
        <w:t>KvINL</w:t>
      </w:r>
      <w:proofErr w:type="spellEnd"/>
      <w:r w:rsidR="00C22E5D">
        <w:t xml:space="preserve">) en haar voorganger. Op 1 januari 2019 fuseerden de stichtingen </w:t>
      </w:r>
      <w:proofErr w:type="spellStart"/>
      <w:r w:rsidR="00C22E5D">
        <w:t>KvINL</w:t>
      </w:r>
      <w:proofErr w:type="spellEnd"/>
      <w:r w:rsidR="00C22E5D">
        <w:t xml:space="preserve"> en </w:t>
      </w:r>
      <w:proofErr w:type="spellStart"/>
      <w:r w:rsidR="00C22E5D">
        <w:t>Sterkin</w:t>
      </w:r>
      <w:proofErr w:type="spellEnd"/>
      <w:r w:rsidR="00C22E5D">
        <w:t xml:space="preserve"> tot de nieuwe organisatie InstallQ. Daarmee ontstond één stichting die praktisch het grootste deel van alle kwaliteitsregelingen, voor ontwerp en aanleg van installaties en energieprestatie voor de installatiebranche beheert en uitvoert. In de eerste jaren deelde Van Ophem het directeurschap met Hans van den Berg, die begin 2023 met pensioen ging. </w:t>
      </w:r>
    </w:p>
    <w:p w14:paraId="744C591D" w14:textId="77777777" w:rsidR="008065DC" w:rsidRDefault="008065DC" w:rsidP="00C22E5D">
      <w:pPr>
        <w:pStyle w:val="Geenafstand"/>
      </w:pPr>
    </w:p>
    <w:p w14:paraId="17D9A13C" w14:textId="6D051137" w:rsidR="008065DC" w:rsidRDefault="008065DC" w:rsidP="00C22E5D">
      <w:pPr>
        <w:pStyle w:val="Geenafstand"/>
        <w:rPr>
          <w:b/>
          <w:bCs/>
        </w:rPr>
      </w:pPr>
      <w:r w:rsidRPr="008065DC">
        <w:rPr>
          <w:b/>
          <w:bCs/>
        </w:rPr>
        <w:t>Toekomst</w:t>
      </w:r>
    </w:p>
    <w:p w14:paraId="6BFEE414" w14:textId="21D6C137" w:rsidR="00CB6AF9" w:rsidRDefault="00BF0973" w:rsidP="00C22E5D">
      <w:pPr>
        <w:pStyle w:val="Geenafstand"/>
      </w:pPr>
      <w:r>
        <w:t>“</w:t>
      </w:r>
      <w:r w:rsidR="008065DC" w:rsidRPr="008065DC">
        <w:t>W</w:t>
      </w:r>
      <w:r w:rsidR="00CB6AF9">
        <w:t xml:space="preserve">ij bedanken Wil voor zijn inzet in de afgelopen jaren aan de ontwikkeling van InstallQ en de installatiesector en heten Tiffany van harte welkom in deze uitdagende tijden. Wij </w:t>
      </w:r>
      <w:r w:rsidR="008065DC">
        <w:t xml:space="preserve">zijn </w:t>
      </w:r>
      <w:r w:rsidR="00816C7A">
        <w:t>ervan</w:t>
      </w:r>
      <w:r w:rsidR="008065DC">
        <w:t xml:space="preserve"> overtuigd met</w:t>
      </w:r>
      <w:r w:rsidR="008065DC" w:rsidRPr="008065DC">
        <w:t xml:space="preserve"> Tiffany </w:t>
      </w:r>
      <w:r w:rsidR="008065DC">
        <w:t>de juiste</w:t>
      </w:r>
      <w:r w:rsidR="008065DC" w:rsidRPr="008065DC">
        <w:t xml:space="preserve"> </w:t>
      </w:r>
      <w:r w:rsidR="008065DC">
        <w:t>opvolging te geven voor een goede en toekomstbestendig InstallQ samen met de achterliggende bedrijven en organisaties</w:t>
      </w:r>
      <w:r>
        <w:t xml:space="preserve">”, zegt </w:t>
      </w:r>
      <w:r w:rsidR="00CB6AF9">
        <w:t xml:space="preserve">Ed </w:t>
      </w:r>
      <w:proofErr w:type="spellStart"/>
      <w:r w:rsidR="00CB6AF9">
        <w:t>Nijpels</w:t>
      </w:r>
      <w:proofErr w:type="spellEnd"/>
      <w:r w:rsidR="00CB6AF9">
        <w:t>, voorzitter</w:t>
      </w:r>
      <w:r>
        <w:t xml:space="preserve"> van</w:t>
      </w:r>
      <w:r w:rsidR="00CB6AF9">
        <w:t xml:space="preserve"> </w:t>
      </w:r>
      <w:proofErr w:type="spellStart"/>
      <w:r w:rsidR="00CB6AF9">
        <w:t>InstallQ</w:t>
      </w:r>
      <w:proofErr w:type="spellEnd"/>
      <w:r>
        <w:t>.</w:t>
      </w:r>
    </w:p>
    <w:p w14:paraId="1AFAD634" w14:textId="77777777" w:rsidR="00A8314E" w:rsidRDefault="00A8314E" w:rsidP="00C22E5D">
      <w:pPr>
        <w:pStyle w:val="Geenafstand"/>
      </w:pPr>
    </w:p>
    <w:p w14:paraId="3D383A93" w14:textId="77777777" w:rsidR="00A8314E" w:rsidRPr="00A8314E" w:rsidRDefault="00A8314E" w:rsidP="00A8314E">
      <w:pPr>
        <w:pBdr>
          <w:bottom w:val="single" w:sz="6" w:space="1" w:color="auto"/>
        </w:pBdr>
        <w:spacing w:line="276" w:lineRule="auto"/>
        <w:rPr>
          <w:rFonts w:ascii="Calibri" w:hAnsi="Calibri" w:cs="Calibri"/>
          <w:sz w:val="22"/>
          <w:szCs w:val="22"/>
        </w:rPr>
      </w:pPr>
    </w:p>
    <w:p w14:paraId="312BFC3C" w14:textId="77777777" w:rsidR="00A8314E" w:rsidRPr="00A8314E" w:rsidRDefault="00A8314E" w:rsidP="00A8314E">
      <w:pPr>
        <w:spacing w:line="276" w:lineRule="auto"/>
        <w:rPr>
          <w:rFonts w:ascii="Calibri" w:hAnsi="Calibri" w:cs="Calibri"/>
          <w:sz w:val="22"/>
          <w:szCs w:val="22"/>
        </w:rPr>
      </w:pPr>
    </w:p>
    <w:p w14:paraId="7F7853AC" w14:textId="297F4EEE" w:rsidR="00A8314E" w:rsidRPr="00A8314E" w:rsidRDefault="00A8314E" w:rsidP="00A8314E">
      <w:pPr>
        <w:rPr>
          <w:rFonts w:ascii="Calibri" w:eastAsia="Times New Roman" w:hAnsi="Calibri" w:cs="Calibri"/>
          <w:sz w:val="22"/>
          <w:szCs w:val="22"/>
          <w:lang w:eastAsia="nl-NL"/>
        </w:rPr>
      </w:pPr>
      <w:r w:rsidRPr="00A8314E">
        <w:rPr>
          <w:rStyle w:val="Nadruk"/>
          <w:rFonts w:ascii="Calibri" w:hAnsi="Calibri" w:cs="Calibri"/>
          <w:color w:val="202020"/>
          <w:sz w:val="22"/>
          <w:szCs w:val="22"/>
        </w:rPr>
        <w:t>Voor de redactie - niet voor publicatie</w:t>
      </w:r>
      <w:r w:rsidRPr="00A8314E">
        <w:rPr>
          <w:rFonts w:ascii="Calibri" w:hAnsi="Calibri" w:cs="Calibri"/>
          <w:color w:val="202020"/>
          <w:sz w:val="22"/>
          <w:szCs w:val="22"/>
        </w:rPr>
        <w:br/>
        <w:t xml:space="preserve">Voor meer </w:t>
      </w:r>
      <w:r w:rsidRPr="00A8314E">
        <w:rPr>
          <w:rFonts w:ascii="Calibri" w:hAnsi="Calibri" w:cs="Calibri"/>
          <w:color w:val="000000" w:themeColor="text1"/>
          <w:sz w:val="22"/>
          <w:szCs w:val="22"/>
        </w:rPr>
        <w:t xml:space="preserve">informatie kunt u contact opnemen met Wil van </w:t>
      </w:r>
      <w:proofErr w:type="spellStart"/>
      <w:r w:rsidRPr="00A8314E">
        <w:rPr>
          <w:rFonts w:ascii="Calibri" w:hAnsi="Calibri" w:cs="Calibri"/>
          <w:color w:val="000000" w:themeColor="text1"/>
          <w:sz w:val="22"/>
          <w:szCs w:val="22"/>
        </w:rPr>
        <w:t>Ophem</w:t>
      </w:r>
      <w:proofErr w:type="spellEnd"/>
      <w:r w:rsidRPr="00A8314E">
        <w:rPr>
          <w:rFonts w:ascii="Calibri" w:hAnsi="Calibri" w:cs="Calibri"/>
          <w:color w:val="000000" w:themeColor="text1"/>
          <w:sz w:val="22"/>
          <w:szCs w:val="22"/>
        </w:rPr>
        <w:t xml:space="preserve">, directeur </w:t>
      </w:r>
      <w:proofErr w:type="spellStart"/>
      <w:r w:rsidRPr="00A8314E">
        <w:rPr>
          <w:rFonts w:ascii="Calibri" w:hAnsi="Calibri" w:cs="Calibri"/>
          <w:color w:val="000000" w:themeColor="text1"/>
          <w:sz w:val="22"/>
          <w:szCs w:val="22"/>
        </w:rPr>
        <w:t>InstallQ</w:t>
      </w:r>
      <w:proofErr w:type="spellEnd"/>
      <w:r w:rsidRPr="00A8314E">
        <w:rPr>
          <w:rFonts w:ascii="Calibri" w:hAnsi="Calibri" w:cs="Calibri"/>
          <w:color w:val="000000" w:themeColor="text1"/>
          <w:sz w:val="22"/>
          <w:szCs w:val="22"/>
        </w:rPr>
        <w:t xml:space="preserve"> via </w:t>
      </w:r>
      <w:r w:rsidRPr="00A8314E">
        <w:rPr>
          <w:rFonts w:ascii="Calibri" w:eastAsia="Times New Roman" w:hAnsi="Calibri" w:cs="Calibri"/>
          <w:color w:val="000000" w:themeColor="text1"/>
          <w:sz w:val="22"/>
          <w:szCs w:val="22"/>
          <w:lang w:eastAsia="nl-NL"/>
        </w:rPr>
        <w:t xml:space="preserve">06 50 27 66 55 </w:t>
      </w:r>
      <w:r w:rsidRPr="00A8314E">
        <w:rPr>
          <w:rFonts w:ascii="Calibri" w:hAnsi="Calibri" w:cs="Calibri"/>
          <w:color w:val="000000" w:themeColor="text1"/>
          <w:sz w:val="22"/>
          <w:szCs w:val="22"/>
        </w:rPr>
        <w:t xml:space="preserve">of </w:t>
      </w:r>
      <w:r w:rsidRPr="00A8314E">
        <w:rPr>
          <w:rFonts w:ascii="Calibri" w:hAnsi="Calibri" w:cs="Calibri"/>
          <w:color w:val="202020"/>
          <w:sz w:val="22"/>
          <w:szCs w:val="22"/>
        </w:rPr>
        <w:t xml:space="preserve">via </w:t>
      </w:r>
      <w:hyperlink r:id="rId4" w:history="1">
        <w:r w:rsidRPr="00A8314E">
          <w:rPr>
            <w:rStyle w:val="Hyperlink"/>
            <w:rFonts w:ascii="Calibri" w:hAnsi="Calibri" w:cs="Calibri"/>
            <w:sz w:val="22"/>
            <w:szCs w:val="22"/>
          </w:rPr>
          <w:t>wil.vanophem@InstallQ.nl</w:t>
        </w:r>
      </w:hyperlink>
      <w:r w:rsidRPr="00A8314E">
        <w:rPr>
          <w:rFonts w:ascii="Calibri" w:hAnsi="Calibri" w:cs="Calibri"/>
          <w:color w:val="202020"/>
          <w:sz w:val="22"/>
          <w:szCs w:val="22"/>
        </w:rPr>
        <w:t>.</w:t>
      </w:r>
    </w:p>
    <w:p w14:paraId="462EF16F" w14:textId="77777777" w:rsidR="00A8314E" w:rsidRPr="00A8314E" w:rsidRDefault="00A8314E" w:rsidP="00A8314E">
      <w:pPr>
        <w:spacing w:line="276" w:lineRule="auto"/>
        <w:rPr>
          <w:rStyle w:val="Zwaar"/>
          <w:rFonts w:ascii="Calibri" w:hAnsi="Calibri" w:cs="Calibri"/>
          <w:color w:val="202020"/>
          <w:sz w:val="22"/>
          <w:szCs w:val="22"/>
        </w:rPr>
      </w:pPr>
    </w:p>
    <w:p w14:paraId="11F10439" w14:textId="77777777" w:rsidR="00A8314E" w:rsidRPr="00A8314E" w:rsidRDefault="00A8314E" w:rsidP="00A8314E">
      <w:pPr>
        <w:rPr>
          <w:rFonts w:ascii="Calibri" w:hAnsi="Calibri" w:cs="Calibri"/>
          <w:sz w:val="22"/>
          <w:szCs w:val="22"/>
        </w:rPr>
      </w:pPr>
      <w:proofErr w:type="gramStart"/>
      <w:r w:rsidRPr="00A8314E">
        <w:rPr>
          <w:rStyle w:val="Zwaar"/>
          <w:rFonts w:ascii="Calibri" w:hAnsi="Calibri" w:cs="Calibri"/>
          <w:color w:val="202020"/>
          <w:sz w:val="22"/>
          <w:szCs w:val="22"/>
        </w:rPr>
        <w:t>InstallQ.nl /</w:t>
      </w:r>
      <w:proofErr w:type="gramEnd"/>
      <w:r w:rsidRPr="00A8314E">
        <w:rPr>
          <w:rStyle w:val="Zwaar"/>
          <w:rFonts w:ascii="Calibri" w:hAnsi="Calibri" w:cs="Calibri"/>
          <w:color w:val="202020"/>
          <w:sz w:val="22"/>
          <w:szCs w:val="22"/>
        </w:rPr>
        <w:t xml:space="preserve"> Postbus 480 / </w:t>
      </w:r>
      <w:r w:rsidRPr="00A8314E">
        <w:rPr>
          <w:rFonts w:ascii="Calibri" w:hAnsi="Calibri" w:cs="Calibri"/>
          <w:b/>
          <w:bCs/>
          <w:sz w:val="22"/>
          <w:szCs w:val="22"/>
        </w:rPr>
        <w:t>3440 AL Woerden / Korenmolenlaan 4 / 3447 GG Woerden</w:t>
      </w:r>
      <w:r w:rsidRPr="00A8314E">
        <w:rPr>
          <w:rFonts w:ascii="Calibri" w:hAnsi="Calibri" w:cs="Calibri"/>
          <w:sz w:val="22"/>
          <w:szCs w:val="22"/>
        </w:rPr>
        <w:br/>
      </w:r>
    </w:p>
    <w:p w14:paraId="05533246" w14:textId="77777777" w:rsidR="00A8314E" w:rsidRPr="00A8314E" w:rsidRDefault="00A8314E" w:rsidP="00C22E5D">
      <w:pPr>
        <w:pStyle w:val="Geenafstand"/>
        <w:rPr>
          <w:rFonts w:cs="Calibri"/>
          <w:szCs w:val="22"/>
        </w:rPr>
      </w:pPr>
    </w:p>
    <w:sectPr w:rsidR="00A8314E" w:rsidRPr="00A8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5D"/>
    <w:rsid w:val="00076384"/>
    <w:rsid w:val="000D15D0"/>
    <w:rsid w:val="003F0D51"/>
    <w:rsid w:val="00574999"/>
    <w:rsid w:val="006E2745"/>
    <w:rsid w:val="007440CD"/>
    <w:rsid w:val="00753423"/>
    <w:rsid w:val="008065DC"/>
    <w:rsid w:val="00816C7A"/>
    <w:rsid w:val="0085230C"/>
    <w:rsid w:val="008C6C12"/>
    <w:rsid w:val="00A8314E"/>
    <w:rsid w:val="00BF0973"/>
    <w:rsid w:val="00C22E5D"/>
    <w:rsid w:val="00CB6AF9"/>
    <w:rsid w:val="00FB2E99"/>
    <w:rsid w:val="00FF6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1B24"/>
  <w15:chartTrackingRefBased/>
  <w15:docId w15:val="{A5834151-D3C1-364E-BE07-0BDC01A4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Hoofdtekst CS)"/>
        <w:kern w:val="2"/>
        <w:sz w:val="22"/>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14E"/>
    <w:pPr>
      <w:spacing w:after="0" w:line="240" w:lineRule="auto"/>
    </w:pPr>
    <w:rPr>
      <w:rFonts w:asciiTheme="minorHAnsi" w:hAnsiTheme="minorHAnsi" w:cstheme="minorBidi"/>
      <w:kern w:val="0"/>
      <w:sz w:val="24"/>
      <w14:ligatures w14:val="none"/>
    </w:rPr>
  </w:style>
  <w:style w:type="paragraph" w:styleId="Kop1">
    <w:name w:val="heading 1"/>
    <w:basedOn w:val="Standaard"/>
    <w:next w:val="Standaard"/>
    <w:link w:val="Kop1Char"/>
    <w:uiPriority w:val="9"/>
    <w:qFormat/>
    <w:rsid w:val="00C22E5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C22E5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C22E5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C22E5D"/>
    <w:pPr>
      <w:keepNext/>
      <w:keepLines/>
      <w:spacing w:before="80" w:after="40" w:line="278" w:lineRule="auto"/>
      <w:outlineLvl w:val="3"/>
    </w:pPr>
    <w:rPr>
      <w:rFonts w:eastAsiaTheme="majorEastAsia" w:cstheme="majorBidi"/>
      <w:i/>
      <w:iCs/>
      <w:color w:val="0F4761" w:themeColor="accent1" w:themeShade="BF"/>
      <w:kern w:val="2"/>
      <w:sz w:val="22"/>
      <w14:ligatures w14:val="standardContextual"/>
    </w:rPr>
  </w:style>
  <w:style w:type="paragraph" w:styleId="Kop5">
    <w:name w:val="heading 5"/>
    <w:basedOn w:val="Standaard"/>
    <w:next w:val="Standaard"/>
    <w:link w:val="Kop5Char"/>
    <w:uiPriority w:val="9"/>
    <w:semiHidden/>
    <w:unhideWhenUsed/>
    <w:qFormat/>
    <w:rsid w:val="00C22E5D"/>
    <w:pPr>
      <w:keepNext/>
      <w:keepLines/>
      <w:spacing w:before="80" w:after="40" w:line="278" w:lineRule="auto"/>
      <w:outlineLvl w:val="4"/>
    </w:pPr>
    <w:rPr>
      <w:rFonts w:eastAsiaTheme="majorEastAsia" w:cstheme="majorBidi"/>
      <w:color w:val="0F4761" w:themeColor="accent1" w:themeShade="BF"/>
      <w:kern w:val="2"/>
      <w:sz w:val="22"/>
      <w14:ligatures w14:val="standardContextual"/>
    </w:rPr>
  </w:style>
  <w:style w:type="paragraph" w:styleId="Kop6">
    <w:name w:val="heading 6"/>
    <w:basedOn w:val="Standaard"/>
    <w:next w:val="Standaard"/>
    <w:link w:val="Kop6Char"/>
    <w:uiPriority w:val="9"/>
    <w:semiHidden/>
    <w:unhideWhenUsed/>
    <w:qFormat/>
    <w:rsid w:val="00C22E5D"/>
    <w:pPr>
      <w:keepNext/>
      <w:keepLines/>
      <w:spacing w:before="40" w:line="278" w:lineRule="auto"/>
      <w:outlineLvl w:val="5"/>
    </w:pPr>
    <w:rPr>
      <w:rFonts w:eastAsiaTheme="majorEastAsia" w:cstheme="majorBidi"/>
      <w:i/>
      <w:iCs/>
      <w:color w:val="595959" w:themeColor="text1" w:themeTint="A6"/>
      <w:kern w:val="2"/>
      <w:sz w:val="22"/>
      <w14:ligatures w14:val="standardContextual"/>
    </w:rPr>
  </w:style>
  <w:style w:type="paragraph" w:styleId="Kop7">
    <w:name w:val="heading 7"/>
    <w:basedOn w:val="Standaard"/>
    <w:next w:val="Standaard"/>
    <w:link w:val="Kop7Char"/>
    <w:uiPriority w:val="9"/>
    <w:semiHidden/>
    <w:unhideWhenUsed/>
    <w:qFormat/>
    <w:rsid w:val="00C22E5D"/>
    <w:pPr>
      <w:keepNext/>
      <w:keepLines/>
      <w:spacing w:before="40" w:line="278" w:lineRule="auto"/>
      <w:outlineLvl w:val="6"/>
    </w:pPr>
    <w:rPr>
      <w:rFonts w:eastAsiaTheme="majorEastAsia" w:cstheme="majorBidi"/>
      <w:color w:val="595959" w:themeColor="text1" w:themeTint="A6"/>
      <w:kern w:val="2"/>
      <w:sz w:val="22"/>
      <w14:ligatures w14:val="standardContextual"/>
    </w:rPr>
  </w:style>
  <w:style w:type="paragraph" w:styleId="Kop8">
    <w:name w:val="heading 8"/>
    <w:basedOn w:val="Standaard"/>
    <w:next w:val="Standaard"/>
    <w:link w:val="Kop8Char"/>
    <w:uiPriority w:val="9"/>
    <w:semiHidden/>
    <w:unhideWhenUsed/>
    <w:qFormat/>
    <w:rsid w:val="00C22E5D"/>
    <w:pPr>
      <w:keepNext/>
      <w:keepLines/>
      <w:spacing w:line="278" w:lineRule="auto"/>
      <w:outlineLvl w:val="7"/>
    </w:pPr>
    <w:rPr>
      <w:rFonts w:eastAsiaTheme="majorEastAsia" w:cstheme="majorBidi"/>
      <w:i/>
      <w:iCs/>
      <w:color w:val="272727" w:themeColor="text1" w:themeTint="D8"/>
      <w:kern w:val="2"/>
      <w:sz w:val="22"/>
      <w14:ligatures w14:val="standardContextual"/>
    </w:rPr>
  </w:style>
  <w:style w:type="paragraph" w:styleId="Kop9">
    <w:name w:val="heading 9"/>
    <w:basedOn w:val="Standaard"/>
    <w:next w:val="Standaard"/>
    <w:link w:val="Kop9Char"/>
    <w:uiPriority w:val="9"/>
    <w:semiHidden/>
    <w:unhideWhenUsed/>
    <w:qFormat/>
    <w:rsid w:val="00C22E5D"/>
    <w:pPr>
      <w:keepNext/>
      <w:keepLines/>
      <w:spacing w:line="278" w:lineRule="auto"/>
      <w:outlineLvl w:val="8"/>
    </w:pPr>
    <w:rPr>
      <w:rFonts w:eastAsiaTheme="majorEastAsia" w:cstheme="majorBidi"/>
      <w:color w:val="272727" w:themeColor="text1" w:themeTint="D8"/>
      <w:kern w:val="2"/>
      <w:sz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2E5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C22E5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C22E5D"/>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C22E5D"/>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C22E5D"/>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C22E5D"/>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C22E5D"/>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C22E5D"/>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C22E5D"/>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C22E5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C22E5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22E5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C22E5D"/>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C22E5D"/>
    <w:pPr>
      <w:spacing w:before="160" w:after="160" w:line="278" w:lineRule="auto"/>
      <w:jc w:val="center"/>
    </w:pPr>
    <w:rPr>
      <w:rFonts w:ascii="Calibri" w:hAnsi="Calibri" w:cs="Times New Roman (Hoofdtekst CS)"/>
      <w:i/>
      <w:iCs/>
      <w:color w:val="404040" w:themeColor="text1" w:themeTint="BF"/>
      <w:kern w:val="2"/>
      <w:sz w:val="22"/>
      <w14:ligatures w14:val="standardContextual"/>
    </w:rPr>
  </w:style>
  <w:style w:type="character" w:customStyle="1" w:styleId="CitaatChar">
    <w:name w:val="Citaat Char"/>
    <w:basedOn w:val="Standaardalinea-lettertype"/>
    <w:link w:val="Citaat"/>
    <w:uiPriority w:val="29"/>
    <w:rsid w:val="00C22E5D"/>
    <w:rPr>
      <w:i/>
      <w:iCs/>
      <w:color w:val="404040" w:themeColor="text1" w:themeTint="BF"/>
    </w:rPr>
  </w:style>
  <w:style w:type="paragraph" w:styleId="Lijstalinea">
    <w:name w:val="List Paragraph"/>
    <w:basedOn w:val="Standaard"/>
    <w:uiPriority w:val="34"/>
    <w:qFormat/>
    <w:rsid w:val="00C22E5D"/>
    <w:pPr>
      <w:spacing w:after="160" w:line="278" w:lineRule="auto"/>
      <w:ind w:left="720"/>
      <w:contextualSpacing/>
    </w:pPr>
    <w:rPr>
      <w:rFonts w:ascii="Calibri" w:hAnsi="Calibri" w:cs="Times New Roman (Hoofdtekst CS)"/>
      <w:kern w:val="2"/>
      <w:sz w:val="22"/>
      <w14:ligatures w14:val="standardContextual"/>
    </w:rPr>
  </w:style>
  <w:style w:type="character" w:styleId="Intensievebenadrukking">
    <w:name w:val="Intense Emphasis"/>
    <w:basedOn w:val="Standaardalinea-lettertype"/>
    <w:uiPriority w:val="21"/>
    <w:qFormat/>
    <w:rsid w:val="00C22E5D"/>
    <w:rPr>
      <w:i/>
      <w:iCs/>
      <w:color w:val="0F4761" w:themeColor="accent1" w:themeShade="BF"/>
    </w:rPr>
  </w:style>
  <w:style w:type="paragraph" w:styleId="Duidelijkcitaat">
    <w:name w:val="Intense Quote"/>
    <w:basedOn w:val="Standaard"/>
    <w:next w:val="Standaard"/>
    <w:link w:val="DuidelijkcitaatChar"/>
    <w:uiPriority w:val="30"/>
    <w:qFormat/>
    <w:rsid w:val="00C22E5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Calibri" w:hAnsi="Calibri" w:cs="Times New Roman (Hoofdtekst CS)"/>
      <w:i/>
      <w:iCs/>
      <w:color w:val="0F4761" w:themeColor="accent1" w:themeShade="BF"/>
      <w:kern w:val="2"/>
      <w:sz w:val="22"/>
      <w14:ligatures w14:val="standardContextual"/>
    </w:rPr>
  </w:style>
  <w:style w:type="character" w:customStyle="1" w:styleId="DuidelijkcitaatChar">
    <w:name w:val="Duidelijk citaat Char"/>
    <w:basedOn w:val="Standaardalinea-lettertype"/>
    <w:link w:val="Duidelijkcitaat"/>
    <w:uiPriority w:val="30"/>
    <w:rsid w:val="00C22E5D"/>
    <w:rPr>
      <w:i/>
      <w:iCs/>
      <w:color w:val="0F4761" w:themeColor="accent1" w:themeShade="BF"/>
    </w:rPr>
  </w:style>
  <w:style w:type="character" w:styleId="Intensieveverwijzing">
    <w:name w:val="Intense Reference"/>
    <w:basedOn w:val="Standaardalinea-lettertype"/>
    <w:uiPriority w:val="32"/>
    <w:qFormat/>
    <w:rsid w:val="00C22E5D"/>
    <w:rPr>
      <w:b/>
      <w:bCs/>
      <w:smallCaps/>
      <w:color w:val="0F4761" w:themeColor="accent1" w:themeShade="BF"/>
      <w:spacing w:val="5"/>
    </w:rPr>
  </w:style>
  <w:style w:type="paragraph" w:styleId="Geenafstand">
    <w:name w:val="No Spacing"/>
    <w:uiPriority w:val="1"/>
    <w:qFormat/>
    <w:rsid w:val="00C22E5D"/>
    <w:pPr>
      <w:spacing w:after="0" w:line="240" w:lineRule="auto"/>
    </w:pPr>
  </w:style>
  <w:style w:type="paragraph" w:styleId="Revisie">
    <w:name w:val="Revision"/>
    <w:hidden/>
    <w:uiPriority w:val="99"/>
    <w:semiHidden/>
    <w:rsid w:val="008065DC"/>
    <w:pPr>
      <w:spacing w:after="0" w:line="240" w:lineRule="auto"/>
    </w:pPr>
  </w:style>
  <w:style w:type="character" w:styleId="Verwijzingopmerking">
    <w:name w:val="annotation reference"/>
    <w:basedOn w:val="Standaardalinea-lettertype"/>
    <w:uiPriority w:val="99"/>
    <w:semiHidden/>
    <w:unhideWhenUsed/>
    <w:rsid w:val="00076384"/>
    <w:rPr>
      <w:sz w:val="16"/>
      <w:szCs w:val="16"/>
    </w:rPr>
  </w:style>
  <w:style w:type="paragraph" w:styleId="Tekstopmerking">
    <w:name w:val="annotation text"/>
    <w:basedOn w:val="Standaard"/>
    <w:link w:val="TekstopmerkingChar"/>
    <w:uiPriority w:val="99"/>
    <w:unhideWhenUsed/>
    <w:rsid w:val="00076384"/>
    <w:pPr>
      <w:spacing w:after="160"/>
    </w:pPr>
    <w:rPr>
      <w:rFonts w:ascii="Calibri" w:hAnsi="Calibri" w:cs="Times New Roman (Hoofdtekst CS)"/>
      <w:kern w:val="2"/>
      <w:sz w:val="20"/>
      <w:szCs w:val="20"/>
      <w14:ligatures w14:val="standardContextual"/>
    </w:rPr>
  </w:style>
  <w:style w:type="character" w:customStyle="1" w:styleId="TekstopmerkingChar">
    <w:name w:val="Tekst opmerking Char"/>
    <w:basedOn w:val="Standaardalinea-lettertype"/>
    <w:link w:val="Tekstopmerking"/>
    <w:uiPriority w:val="99"/>
    <w:rsid w:val="00076384"/>
    <w:rPr>
      <w:sz w:val="20"/>
      <w:szCs w:val="20"/>
    </w:rPr>
  </w:style>
  <w:style w:type="paragraph" w:styleId="Onderwerpvanopmerking">
    <w:name w:val="annotation subject"/>
    <w:basedOn w:val="Tekstopmerking"/>
    <w:next w:val="Tekstopmerking"/>
    <w:link w:val="OnderwerpvanopmerkingChar"/>
    <w:uiPriority w:val="99"/>
    <w:semiHidden/>
    <w:unhideWhenUsed/>
    <w:rsid w:val="00076384"/>
    <w:rPr>
      <w:b/>
      <w:bCs/>
    </w:rPr>
  </w:style>
  <w:style w:type="character" w:customStyle="1" w:styleId="OnderwerpvanopmerkingChar">
    <w:name w:val="Onderwerp van opmerking Char"/>
    <w:basedOn w:val="TekstopmerkingChar"/>
    <w:link w:val="Onderwerpvanopmerking"/>
    <w:uiPriority w:val="99"/>
    <w:semiHidden/>
    <w:rsid w:val="00076384"/>
    <w:rPr>
      <w:b/>
      <w:bCs/>
      <w:sz w:val="20"/>
      <w:szCs w:val="20"/>
    </w:rPr>
  </w:style>
  <w:style w:type="character" w:styleId="Hyperlink">
    <w:name w:val="Hyperlink"/>
    <w:basedOn w:val="Standaardalinea-lettertype"/>
    <w:uiPriority w:val="99"/>
    <w:unhideWhenUsed/>
    <w:rsid w:val="00A8314E"/>
    <w:rPr>
      <w:color w:val="467886" w:themeColor="hyperlink"/>
      <w:u w:val="single"/>
    </w:rPr>
  </w:style>
  <w:style w:type="character" w:styleId="Zwaar">
    <w:name w:val="Strong"/>
    <w:basedOn w:val="Standaardalinea-lettertype"/>
    <w:uiPriority w:val="22"/>
    <w:qFormat/>
    <w:rsid w:val="00A8314E"/>
    <w:rPr>
      <w:b/>
      <w:bCs/>
    </w:rPr>
  </w:style>
  <w:style w:type="character" w:styleId="Nadruk">
    <w:name w:val="Emphasis"/>
    <w:basedOn w:val="Standaardalinea-lettertype"/>
    <w:uiPriority w:val="20"/>
    <w:qFormat/>
    <w:rsid w:val="00A83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vanophem@InstallQ.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6</cp:revision>
  <cp:lastPrinted>2024-04-13T07:32:00Z</cp:lastPrinted>
  <dcterms:created xsi:type="dcterms:W3CDTF">2024-04-18T11:34:00Z</dcterms:created>
  <dcterms:modified xsi:type="dcterms:W3CDTF">2024-05-01T07:07:00Z</dcterms:modified>
</cp:coreProperties>
</file>