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9DF4" w14:textId="484D4582" w:rsidR="00F56D72" w:rsidRPr="0091375F" w:rsidRDefault="00F56D72" w:rsidP="00F56D72">
      <w:pPr>
        <w:jc w:val="center"/>
        <w:rPr>
          <w:rFonts w:eastAsia="Times New Roman" w:cstheme="minorHAnsi"/>
          <w:sz w:val="22"/>
          <w:szCs w:val="22"/>
          <w:lang w:val="pt-BR" w:eastAsia="nl-NL"/>
        </w:rPr>
      </w:pPr>
      <w:r w:rsidRPr="0091375F">
        <w:rPr>
          <w:rFonts w:eastAsia="Times New Roman" w:cstheme="minorHAnsi"/>
          <w:sz w:val="22"/>
          <w:szCs w:val="22"/>
          <w:lang w:val="pt-BR" w:eastAsia="nl-NL"/>
        </w:rPr>
        <w:t>P E R S B E R I C H T</w:t>
      </w:r>
    </w:p>
    <w:p w14:paraId="5231AF3E" w14:textId="77777777" w:rsidR="00F56D72" w:rsidRPr="0091375F" w:rsidRDefault="00F56D72" w:rsidP="000C29D3">
      <w:pPr>
        <w:rPr>
          <w:rFonts w:eastAsia="Times New Roman" w:cstheme="minorHAnsi"/>
          <w:b/>
          <w:bCs/>
          <w:sz w:val="22"/>
          <w:szCs w:val="22"/>
          <w:lang w:val="pt-BR" w:eastAsia="nl-NL"/>
        </w:rPr>
      </w:pPr>
    </w:p>
    <w:p w14:paraId="7643FE39" w14:textId="0DE30D88" w:rsidR="000C29D3" w:rsidRPr="00F56D72" w:rsidRDefault="009D2F3F" w:rsidP="000C29D3">
      <w:pPr>
        <w:rPr>
          <w:rFonts w:eastAsia="Times New Roman" w:cstheme="minorHAnsi"/>
          <w:b/>
          <w:bCs/>
          <w:sz w:val="28"/>
          <w:szCs w:val="28"/>
          <w:lang w:eastAsia="nl-NL"/>
        </w:rPr>
      </w:pPr>
      <w:r w:rsidRPr="00F56D72">
        <w:rPr>
          <w:rFonts w:eastAsia="Times New Roman" w:cstheme="minorHAnsi"/>
          <w:b/>
          <w:bCs/>
          <w:sz w:val="28"/>
          <w:szCs w:val="28"/>
          <w:lang w:eastAsia="nl-NL"/>
        </w:rPr>
        <w:t>KNX presenteert nieuwe ETS-versie tijden</w:t>
      </w:r>
      <w:r w:rsidR="00F56D72" w:rsidRPr="00F56D72">
        <w:rPr>
          <w:rFonts w:eastAsia="Times New Roman" w:cstheme="minorHAnsi"/>
          <w:b/>
          <w:bCs/>
          <w:sz w:val="28"/>
          <w:szCs w:val="28"/>
          <w:lang w:eastAsia="nl-NL"/>
        </w:rPr>
        <w:t>s</w:t>
      </w:r>
      <w:r w:rsidRPr="00F56D72">
        <w:rPr>
          <w:rFonts w:eastAsia="Times New Roman" w:cstheme="minorHAnsi"/>
          <w:b/>
          <w:bCs/>
          <w:sz w:val="28"/>
          <w:szCs w:val="28"/>
          <w:lang w:eastAsia="nl-NL"/>
        </w:rPr>
        <w:t xml:space="preserve"> </w:t>
      </w:r>
      <w:proofErr w:type="spellStart"/>
      <w:r w:rsidRPr="00F56D72">
        <w:rPr>
          <w:rFonts w:eastAsia="Times New Roman" w:cstheme="minorHAnsi"/>
          <w:b/>
          <w:bCs/>
          <w:sz w:val="28"/>
          <w:szCs w:val="28"/>
          <w:lang w:eastAsia="nl-NL"/>
        </w:rPr>
        <w:t>KNXperience</w:t>
      </w:r>
      <w:proofErr w:type="spellEnd"/>
      <w:r w:rsidRPr="00F56D72">
        <w:rPr>
          <w:rFonts w:eastAsia="Times New Roman" w:cstheme="minorHAnsi"/>
          <w:b/>
          <w:bCs/>
          <w:sz w:val="28"/>
          <w:szCs w:val="28"/>
          <w:lang w:eastAsia="nl-NL"/>
        </w:rPr>
        <w:t xml:space="preserve"> 2021</w:t>
      </w:r>
    </w:p>
    <w:p w14:paraId="31455066" w14:textId="77777777" w:rsidR="000C29D3" w:rsidRPr="00F56D72" w:rsidRDefault="000C29D3" w:rsidP="000C29D3">
      <w:pPr>
        <w:rPr>
          <w:rFonts w:eastAsia="Times New Roman" w:cstheme="minorHAnsi"/>
          <w:sz w:val="22"/>
          <w:szCs w:val="22"/>
          <w:lang w:eastAsia="nl-NL"/>
        </w:rPr>
      </w:pPr>
    </w:p>
    <w:p w14:paraId="5A5EAB12" w14:textId="61A82D2A" w:rsidR="009D2F3F" w:rsidRPr="00F56D72" w:rsidRDefault="009D2F3F" w:rsidP="000C29D3">
      <w:pPr>
        <w:rPr>
          <w:rFonts w:eastAsia="Times New Roman" w:cstheme="minorHAnsi"/>
          <w:b/>
          <w:bCs/>
          <w:sz w:val="22"/>
          <w:szCs w:val="22"/>
          <w:lang w:eastAsia="nl-NL"/>
        </w:rPr>
      </w:pPr>
      <w:r w:rsidRPr="00F56D72">
        <w:rPr>
          <w:rFonts w:eastAsia="Times New Roman" w:cstheme="minorHAnsi"/>
          <w:b/>
          <w:bCs/>
          <w:sz w:val="22"/>
          <w:szCs w:val="22"/>
          <w:lang w:eastAsia="nl-NL"/>
        </w:rPr>
        <w:t xml:space="preserve">Op 28 september </w:t>
      </w:r>
      <w:r w:rsidR="00F56D72">
        <w:rPr>
          <w:rFonts w:eastAsia="Times New Roman" w:cstheme="minorHAnsi"/>
          <w:b/>
          <w:bCs/>
          <w:sz w:val="22"/>
          <w:szCs w:val="22"/>
          <w:lang w:eastAsia="nl-NL"/>
        </w:rPr>
        <w:t>heef</w:t>
      </w:r>
      <w:r w:rsidRPr="00F56D72">
        <w:rPr>
          <w:rFonts w:eastAsia="Times New Roman" w:cstheme="minorHAnsi"/>
          <w:b/>
          <w:bCs/>
          <w:sz w:val="22"/>
          <w:szCs w:val="22"/>
          <w:lang w:eastAsia="nl-NL"/>
        </w:rPr>
        <w:t>t de KNX Association ETS6 officieel op de markt</w:t>
      </w:r>
      <w:r w:rsidR="00F56D72">
        <w:rPr>
          <w:rFonts w:eastAsia="Times New Roman" w:cstheme="minorHAnsi"/>
          <w:b/>
          <w:bCs/>
          <w:sz w:val="22"/>
          <w:szCs w:val="22"/>
          <w:lang w:eastAsia="nl-NL"/>
        </w:rPr>
        <w:t xml:space="preserve"> gebracht</w:t>
      </w:r>
      <w:r w:rsidRPr="00F56D72">
        <w:rPr>
          <w:rFonts w:eastAsia="Times New Roman" w:cstheme="minorHAnsi"/>
          <w:b/>
          <w:bCs/>
          <w:sz w:val="22"/>
          <w:szCs w:val="22"/>
          <w:lang w:eastAsia="nl-NL"/>
        </w:rPr>
        <w:t>. KNX introduceer</w:t>
      </w:r>
      <w:r w:rsidR="00F56D72">
        <w:rPr>
          <w:rFonts w:eastAsia="Times New Roman" w:cstheme="minorHAnsi"/>
          <w:b/>
          <w:bCs/>
          <w:sz w:val="22"/>
          <w:szCs w:val="22"/>
          <w:lang w:eastAsia="nl-NL"/>
        </w:rPr>
        <w:t>de</w:t>
      </w:r>
      <w:r w:rsidRPr="00F56D72">
        <w:rPr>
          <w:rFonts w:eastAsia="Times New Roman" w:cstheme="minorHAnsi"/>
          <w:b/>
          <w:bCs/>
          <w:sz w:val="22"/>
          <w:szCs w:val="22"/>
          <w:lang w:eastAsia="nl-NL"/>
        </w:rPr>
        <w:t xml:space="preserve"> de nieuwste generatie van de Engineering Tool Software (ETS) tijdens het online event </w:t>
      </w:r>
      <w:proofErr w:type="spellStart"/>
      <w:r w:rsidRPr="00F56D72">
        <w:rPr>
          <w:rFonts w:eastAsia="Times New Roman" w:cstheme="minorHAnsi"/>
          <w:b/>
          <w:bCs/>
          <w:sz w:val="22"/>
          <w:szCs w:val="22"/>
          <w:lang w:eastAsia="nl-NL"/>
        </w:rPr>
        <w:t>KNXperience</w:t>
      </w:r>
      <w:proofErr w:type="spellEnd"/>
      <w:r w:rsidRPr="00F56D72">
        <w:rPr>
          <w:rFonts w:eastAsia="Times New Roman" w:cstheme="minorHAnsi"/>
          <w:b/>
          <w:bCs/>
          <w:sz w:val="22"/>
          <w:szCs w:val="22"/>
          <w:lang w:eastAsia="nl-NL"/>
        </w:rPr>
        <w:t xml:space="preserve"> 2021. De nieuwe versie </w:t>
      </w:r>
      <w:r w:rsidR="00F56D72">
        <w:rPr>
          <w:rFonts w:eastAsia="Times New Roman" w:cstheme="minorHAnsi"/>
          <w:b/>
          <w:bCs/>
          <w:sz w:val="22"/>
          <w:szCs w:val="22"/>
          <w:lang w:eastAsia="nl-NL"/>
        </w:rPr>
        <w:t xml:space="preserve">van </w:t>
      </w:r>
      <w:r w:rsidRPr="00F56D72">
        <w:rPr>
          <w:rFonts w:eastAsia="Times New Roman" w:cstheme="minorHAnsi"/>
          <w:b/>
          <w:bCs/>
          <w:sz w:val="22"/>
          <w:szCs w:val="22"/>
          <w:lang w:eastAsia="nl-NL"/>
        </w:rPr>
        <w:t>de populaire professionele KNX-tool voor het automatiseren van slimme huizen en gebouwen is nog slimmer, veiliger en opener dan zijn voorgangers.</w:t>
      </w:r>
    </w:p>
    <w:p w14:paraId="5AE7D042" w14:textId="77777777" w:rsidR="000C29D3" w:rsidRPr="00F56D72" w:rsidRDefault="000C29D3" w:rsidP="000C29D3">
      <w:pPr>
        <w:rPr>
          <w:rFonts w:eastAsia="Times New Roman" w:cstheme="minorHAnsi"/>
          <w:sz w:val="22"/>
          <w:szCs w:val="22"/>
          <w:lang w:eastAsia="nl-NL"/>
        </w:rPr>
      </w:pPr>
    </w:p>
    <w:p w14:paraId="1B2B0024" w14:textId="331C7C35" w:rsidR="008839B5" w:rsidRPr="00F56D72" w:rsidRDefault="000C29D3" w:rsidP="000C29D3">
      <w:pPr>
        <w:rPr>
          <w:rFonts w:eastAsia="Times New Roman" w:cstheme="minorHAnsi"/>
          <w:sz w:val="22"/>
          <w:szCs w:val="22"/>
          <w:lang w:eastAsia="nl-NL"/>
        </w:rPr>
      </w:pPr>
      <w:r w:rsidRPr="00F56D72">
        <w:rPr>
          <w:rFonts w:eastAsia="Times New Roman" w:cstheme="minorHAnsi"/>
          <w:sz w:val="22"/>
          <w:szCs w:val="22"/>
          <w:lang w:eastAsia="nl-NL"/>
        </w:rPr>
        <w:t>De product- en fabrikantonafhankelijke ETS combineert alle belangrijke functies voor het plannen, configureren, inbedrijfstellen en besturen van slimme gebouwen in één tool</w:t>
      </w:r>
      <w:r w:rsidR="008839B5" w:rsidRPr="00F56D72">
        <w:rPr>
          <w:rFonts w:eastAsia="Times New Roman" w:cstheme="minorHAnsi"/>
          <w:sz w:val="22"/>
          <w:szCs w:val="22"/>
          <w:lang w:eastAsia="nl-NL"/>
        </w:rPr>
        <w:t>.</w:t>
      </w:r>
      <w:r w:rsidRPr="00F56D72">
        <w:rPr>
          <w:rFonts w:eastAsia="Times New Roman" w:cstheme="minorHAnsi"/>
          <w:sz w:val="22"/>
          <w:szCs w:val="22"/>
          <w:lang w:eastAsia="nl-NL"/>
        </w:rPr>
        <w:t xml:space="preserve"> </w:t>
      </w:r>
      <w:r w:rsidR="008839B5" w:rsidRPr="00F56D72">
        <w:rPr>
          <w:rFonts w:eastAsia="Times New Roman" w:cstheme="minorHAnsi"/>
          <w:sz w:val="22"/>
          <w:szCs w:val="22"/>
          <w:lang w:eastAsia="nl-NL"/>
        </w:rPr>
        <w:t>De software</w:t>
      </w:r>
      <w:r w:rsidRPr="00F56D72">
        <w:rPr>
          <w:rFonts w:eastAsia="Times New Roman" w:cstheme="minorHAnsi"/>
          <w:sz w:val="22"/>
          <w:szCs w:val="22"/>
          <w:lang w:eastAsia="nl-NL"/>
        </w:rPr>
        <w:t xml:space="preserve"> ondersteunt de integratie van meer dan 8.000 slimme </w:t>
      </w:r>
      <w:r w:rsidR="00F56D72">
        <w:rPr>
          <w:rFonts w:eastAsia="Times New Roman" w:cstheme="minorHAnsi"/>
          <w:sz w:val="22"/>
          <w:szCs w:val="22"/>
          <w:lang w:eastAsia="nl-NL"/>
        </w:rPr>
        <w:t>woning</w:t>
      </w:r>
      <w:r w:rsidRPr="00F56D72">
        <w:rPr>
          <w:rFonts w:eastAsia="Times New Roman" w:cstheme="minorHAnsi"/>
          <w:sz w:val="22"/>
          <w:szCs w:val="22"/>
          <w:lang w:eastAsia="nl-NL"/>
        </w:rPr>
        <w:t xml:space="preserve">- en </w:t>
      </w:r>
      <w:r w:rsidR="00F56D72">
        <w:rPr>
          <w:rFonts w:eastAsia="Times New Roman" w:cstheme="minorHAnsi"/>
          <w:sz w:val="22"/>
          <w:szCs w:val="22"/>
          <w:lang w:eastAsia="nl-NL"/>
        </w:rPr>
        <w:t>gebouwcomponenten</w:t>
      </w:r>
      <w:r w:rsidRPr="00F56D72">
        <w:rPr>
          <w:rFonts w:eastAsia="Times New Roman" w:cstheme="minorHAnsi"/>
          <w:sz w:val="22"/>
          <w:szCs w:val="22"/>
          <w:lang w:eastAsia="nl-NL"/>
        </w:rPr>
        <w:t xml:space="preserve"> van meer dan 500 fabrikanten. </w:t>
      </w:r>
      <w:r w:rsidR="00F56D72">
        <w:rPr>
          <w:rFonts w:eastAsia="Times New Roman" w:cstheme="minorHAnsi"/>
          <w:sz w:val="22"/>
          <w:szCs w:val="22"/>
          <w:lang w:eastAsia="nl-NL"/>
        </w:rPr>
        <w:t>Deze</w:t>
      </w:r>
      <w:r w:rsidRPr="00F56D72">
        <w:rPr>
          <w:rFonts w:eastAsia="Times New Roman" w:cstheme="minorHAnsi"/>
          <w:sz w:val="22"/>
          <w:szCs w:val="22"/>
          <w:lang w:eastAsia="nl-NL"/>
        </w:rPr>
        <w:t xml:space="preserve"> unieke </w:t>
      </w:r>
      <w:r w:rsidR="00F56D72">
        <w:rPr>
          <w:rFonts w:eastAsia="Times New Roman" w:cstheme="minorHAnsi"/>
          <w:sz w:val="22"/>
          <w:szCs w:val="22"/>
          <w:lang w:eastAsia="nl-NL"/>
        </w:rPr>
        <w:t>bedrijfszekerheid, toekomstvastheid</w:t>
      </w:r>
      <w:r w:rsidRPr="00F56D72">
        <w:rPr>
          <w:rFonts w:eastAsia="Times New Roman" w:cstheme="minorHAnsi"/>
          <w:sz w:val="22"/>
          <w:szCs w:val="22"/>
          <w:lang w:eastAsia="nl-NL"/>
        </w:rPr>
        <w:t xml:space="preserve"> en 30 jaar achterwaartse compatibiliteit, </w:t>
      </w:r>
      <w:r w:rsidR="00F56D72">
        <w:rPr>
          <w:rFonts w:eastAsia="Times New Roman" w:cstheme="minorHAnsi"/>
          <w:sz w:val="22"/>
          <w:szCs w:val="22"/>
          <w:lang w:eastAsia="nl-NL"/>
        </w:rPr>
        <w:t>maakten</w:t>
      </w:r>
      <w:r w:rsidRPr="00F56D72">
        <w:rPr>
          <w:rFonts w:eastAsia="Times New Roman" w:cstheme="minorHAnsi"/>
          <w:sz w:val="22"/>
          <w:szCs w:val="22"/>
          <w:lang w:eastAsia="nl-NL"/>
        </w:rPr>
        <w:t xml:space="preserve"> de KNX-</w:t>
      </w:r>
      <w:r w:rsidR="00F56D72">
        <w:rPr>
          <w:rFonts w:eastAsia="Times New Roman" w:cstheme="minorHAnsi"/>
          <w:sz w:val="22"/>
          <w:szCs w:val="22"/>
          <w:lang w:eastAsia="nl-NL"/>
        </w:rPr>
        <w:t>software</w:t>
      </w:r>
      <w:r w:rsidRPr="00F56D72">
        <w:rPr>
          <w:rFonts w:eastAsia="Times New Roman" w:cstheme="minorHAnsi"/>
          <w:sz w:val="22"/>
          <w:szCs w:val="22"/>
          <w:lang w:eastAsia="nl-NL"/>
        </w:rPr>
        <w:t xml:space="preserve"> </w:t>
      </w:r>
      <w:r w:rsidR="00F56D72">
        <w:rPr>
          <w:rFonts w:eastAsia="Times New Roman" w:cstheme="minorHAnsi"/>
          <w:sz w:val="22"/>
          <w:szCs w:val="22"/>
          <w:lang w:eastAsia="nl-NL"/>
        </w:rPr>
        <w:t xml:space="preserve">in </w:t>
      </w:r>
      <w:r w:rsidRPr="00F56D72">
        <w:rPr>
          <w:rFonts w:eastAsia="Times New Roman" w:cstheme="minorHAnsi"/>
          <w:sz w:val="22"/>
          <w:szCs w:val="22"/>
          <w:lang w:eastAsia="nl-NL"/>
        </w:rPr>
        <w:t xml:space="preserve">de afgelopen decennia </w:t>
      </w:r>
      <w:r w:rsidR="00F56D72">
        <w:rPr>
          <w:rFonts w:eastAsia="Times New Roman" w:cstheme="minorHAnsi"/>
          <w:sz w:val="22"/>
          <w:szCs w:val="22"/>
          <w:lang w:eastAsia="nl-NL"/>
        </w:rPr>
        <w:t xml:space="preserve">het belangrijkste protocol </w:t>
      </w:r>
      <w:r w:rsidRPr="00F56D72">
        <w:rPr>
          <w:rFonts w:eastAsia="Times New Roman" w:cstheme="minorHAnsi"/>
          <w:sz w:val="22"/>
          <w:szCs w:val="22"/>
          <w:lang w:eastAsia="nl-NL"/>
        </w:rPr>
        <w:t xml:space="preserve">voor smart home- en smart building-projecten over de hele wereld. </w:t>
      </w:r>
    </w:p>
    <w:p w14:paraId="3494AAEC" w14:textId="77777777" w:rsidR="008839B5" w:rsidRPr="00F56D72" w:rsidRDefault="008839B5" w:rsidP="000C29D3">
      <w:pPr>
        <w:rPr>
          <w:rFonts w:eastAsia="Times New Roman" w:cstheme="minorHAnsi"/>
          <w:sz w:val="22"/>
          <w:szCs w:val="22"/>
          <w:lang w:eastAsia="nl-NL"/>
        </w:rPr>
      </w:pPr>
    </w:p>
    <w:p w14:paraId="02770050" w14:textId="5975DFF6" w:rsidR="008839B5" w:rsidRPr="00F56D72" w:rsidRDefault="00DD71C9" w:rsidP="000C29D3">
      <w:pPr>
        <w:rPr>
          <w:rFonts w:eastAsia="Times New Roman" w:cstheme="minorHAnsi"/>
          <w:b/>
          <w:bCs/>
          <w:sz w:val="22"/>
          <w:szCs w:val="22"/>
          <w:lang w:eastAsia="nl-NL"/>
        </w:rPr>
      </w:pPr>
      <w:r w:rsidRPr="00F56D72">
        <w:rPr>
          <w:rFonts w:eastAsia="Times New Roman" w:cstheme="minorHAnsi"/>
          <w:b/>
          <w:bCs/>
          <w:sz w:val="22"/>
          <w:szCs w:val="22"/>
          <w:lang w:eastAsia="nl-NL"/>
        </w:rPr>
        <w:t>Geoptimaliseerde</w:t>
      </w:r>
      <w:r w:rsidR="003A4630" w:rsidRPr="00F56D72">
        <w:rPr>
          <w:rFonts w:eastAsia="Times New Roman" w:cstheme="minorHAnsi"/>
          <w:b/>
          <w:bCs/>
          <w:sz w:val="22"/>
          <w:szCs w:val="22"/>
          <w:lang w:eastAsia="nl-NL"/>
        </w:rPr>
        <w:t xml:space="preserve"> beveiliging</w:t>
      </w:r>
    </w:p>
    <w:p w14:paraId="7343BCDB" w14:textId="4F163FC8" w:rsidR="00DD71C9" w:rsidRPr="00F56D72" w:rsidRDefault="000C29D3" w:rsidP="000C29D3">
      <w:pPr>
        <w:rPr>
          <w:rFonts w:eastAsia="Times New Roman" w:cstheme="minorHAnsi"/>
          <w:sz w:val="22"/>
          <w:szCs w:val="22"/>
          <w:lang w:eastAsia="nl-NL"/>
        </w:rPr>
      </w:pPr>
      <w:r w:rsidRPr="00F56D72">
        <w:rPr>
          <w:rFonts w:eastAsia="Times New Roman" w:cstheme="minorHAnsi"/>
          <w:sz w:val="22"/>
          <w:szCs w:val="22"/>
          <w:lang w:eastAsia="nl-NL"/>
        </w:rPr>
        <w:t xml:space="preserve">KNX zet dit succesverhaal nu voort met de zesde versie van ETS. ETS6 </w:t>
      </w:r>
      <w:r w:rsidR="008839B5" w:rsidRPr="00F56D72">
        <w:rPr>
          <w:rFonts w:eastAsia="Times New Roman" w:cstheme="minorHAnsi"/>
          <w:sz w:val="22"/>
          <w:szCs w:val="22"/>
          <w:lang w:eastAsia="nl-NL"/>
        </w:rPr>
        <w:t>maakt</w:t>
      </w:r>
      <w:r w:rsidRPr="00F56D72">
        <w:rPr>
          <w:rFonts w:eastAsia="Times New Roman" w:cstheme="minorHAnsi"/>
          <w:sz w:val="22"/>
          <w:szCs w:val="22"/>
          <w:lang w:eastAsia="nl-NL"/>
        </w:rPr>
        <w:t xml:space="preserve"> de toegang tot de KNX-wereld nog gemakkelijker voor nieuwe gebruikers. </w:t>
      </w:r>
      <w:r w:rsidR="008839B5" w:rsidRPr="00F56D72">
        <w:rPr>
          <w:rFonts w:eastAsia="Times New Roman" w:cstheme="minorHAnsi"/>
          <w:sz w:val="22"/>
          <w:szCs w:val="22"/>
          <w:lang w:eastAsia="nl-NL"/>
        </w:rPr>
        <w:t>V</w:t>
      </w:r>
      <w:r w:rsidRPr="00F56D72">
        <w:rPr>
          <w:rFonts w:eastAsia="Times New Roman" w:cstheme="minorHAnsi"/>
          <w:sz w:val="22"/>
          <w:szCs w:val="22"/>
          <w:lang w:eastAsia="nl-NL"/>
        </w:rPr>
        <w:t xml:space="preserve">oor ervaren gebruikers zorgen de talrijke nieuwe functies ervoor dat de overstap naar ETS6 zich snel terugbetaalt. </w:t>
      </w:r>
      <w:r w:rsidR="003A4630" w:rsidRPr="00F56D72">
        <w:rPr>
          <w:rFonts w:eastAsia="Times New Roman" w:cstheme="minorHAnsi"/>
          <w:sz w:val="22"/>
          <w:szCs w:val="22"/>
          <w:lang w:eastAsia="nl-NL"/>
        </w:rPr>
        <w:t xml:space="preserve">Zo introduceert </w:t>
      </w:r>
      <w:r w:rsidRPr="00F56D72">
        <w:rPr>
          <w:rFonts w:eastAsia="Times New Roman" w:cstheme="minorHAnsi"/>
          <w:sz w:val="22"/>
          <w:szCs w:val="22"/>
          <w:lang w:eastAsia="nl-NL"/>
        </w:rPr>
        <w:t xml:space="preserve">ETS6 nieuwe beveiligingsfuncties zoals KNX Secure Proxy. De innovatieve koppelingsuitbreiding zorgt voor een vlotte communicatie tussen apparaten met en zonder geactiveerde beveiligingsfuncties in een smart building-systeem. </w:t>
      </w:r>
    </w:p>
    <w:p w14:paraId="0A1DDE37" w14:textId="77777777" w:rsidR="00DD71C9" w:rsidRPr="00F56D72" w:rsidRDefault="00DD71C9" w:rsidP="000C29D3">
      <w:pPr>
        <w:rPr>
          <w:rFonts w:eastAsia="Times New Roman" w:cstheme="minorHAnsi"/>
          <w:sz w:val="22"/>
          <w:szCs w:val="22"/>
          <w:lang w:eastAsia="nl-NL"/>
        </w:rPr>
      </w:pPr>
    </w:p>
    <w:p w14:paraId="652ECA5D" w14:textId="77777777" w:rsidR="00DD71C9" w:rsidRPr="00F56D72" w:rsidRDefault="00DD71C9" w:rsidP="00DD71C9">
      <w:pPr>
        <w:rPr>
          <w:rFonts w:eastAsia="Times New Roman" w:cstheme="minorHAnsi"/>
          <w:b/>
          <w:bCs/>
          <w:sz w:val="22"/>
          <w:szCs w:val="22"/>
          <w:lang w:eastAsia="nl-NL"/>
        </w:rPr>
      </w:pPr>
      <w:r w:rsidRPr="00F56D72">
        <w:rPr>
          <w:rFonts w:eastAsia="Times New Roman" w:cstheme="minorHAnsi"/>
          <w:b/>
          <w:bCs/>
          <w:sz w:val="22"/>
          <w:szCs w:val="22"/>
          <w:lang w:eastAsia="nl-NL"/>
        </w:rPr>
        <w:t>Verbeterde KNX RF Multi</w:t>
      </w:r>
    </w:p>
    <w:p w14:paraId="7C33ACBE" w14:textId="02D29F1D" w:rsidR="000C29D3" w:rsidRPr="00F56D72" w:rsidRDefault="00DD71C9" w:rsidP="000C29D3">
      <w:pPr>
        <w:rPr>
          <w:rFonts w:eastAsia="Times New Roman" w:cstheme="minorHAnsi"/>
          <w:sz w:val="22"/>
          <w:szCs w:val="22"/>
          <w:lang w:eastAsia="nl-NL"/>
        </w:rPr>
      </w:pPr>
      <w:r w:rsidRPr="00F56D72">
        <w:rPr>
          <w:rFonts w:eastAsia="Times New Roman" w:cstheme="minorHAnsi"/>
          <w:sz w:val="22"/>
          <w:szCs w:val="22"/>
          <w:lang w:eastAsia="nl-NL"/>
        </w:rPr>
        <w:t>Door KNX Secure Proxy</w:t>
      </w:r>
      <w:r w:rsidR="005C3369" w:rsidRPr="00F56D72">
        <w:rPr>
          <w:rFonts w:eastAsia="Times New Roman" w:cstheme="minorHAnsi"/>
          <w:sz w:val="22"/>
          <w:szCs w:val="22"/>
          <w:lang w:eastAsia="nl-NL"/>
        </w:rPr>
        <w:t xml:space="preserve"> is het vanaf nu mogelijk</w:t>
      </w:r>
      <w:r w:rsidR="000C29D3" w:rsidRPr="00F56D72">
        <w:rPr>
          <w:rFonts w:eastAsia="Times New Roman" w:cstheme="minorHAnsi"/>
          <w:sz w:val="22"/>
          <w:szCs w:val="22"/>
          <w:lang w:eastAsia="nl-NL"/>
        </w:rPr>
        <w:t xml:space="preserve"> </w:t>
      </w:r>
      <w:r w:rsidR="005C3369" w:rsidRPr="00F56D72">
        <w:rPr>
          <w:rFonts w:eastAsia="Times New Roman" w:cstheme="minorHAnsi"/>
          <w:sz w:val="22"/>
          <w:szCs w:val="22"/>
          <w:lang w:eastAsia="nl-NL"/>
        </w:rPr>
        <w:t xml:space="preserve">om </w:t>
      </w:r>
      <w:r w:rsidR="000C29D3" w:rsidRPr="00F56D72">
        <w:rPr>
          <w:rFonts w:eastAsia="Times New Roman" w:cstheme="minorHAnsi"/>
          <w:sz w:val="22"/>
          <w:szCs w:val="22"/>
          <w:lang w:eastAsia="nl-NL"/>
        </w:rPr>
        <w:t xml:space="preserve">deze naast elkaar </w:t>
      </w:r>
      <w:r w:rsidR="005C3369" w:rsidRPr="00F56D72">
        <w:rPr>
          <w:rFonts w:eastAsia="Times New Roman" w:cstheme="minorHAnsi"/>
          <w:sz w:val="22"/>
          <w:szCs w:val="22"/>
          <w:lang w:eastAsia="nl-NL"/>
        </w:rPr>
        <w:t xml:space="preserve">te bedienen </w:t>
      </w:r>
      <w:r w:rsidR="000C29D3" w:rsidRPr="00F56D72">
        <w:rPr>
          <w:rFonts w:eastAsia="Times New Roman" w:cstheme="minorHAnsi"/>
          <w:sz w:val="22"/>
          <w:szCs w:val="22"/>
          <w:lang w:eastAsia="nl-NL"/>
        </w:rPr>
        <w:t>in een KNX-installatie</w:t>
      </w:r>
      <w:r w:rsidR="005C3369" w:rsidRPr="00F56D72">
        <w:rPr>
          <w:rFonts w:eastAsia="Times New Roman" w:cstheme="minorHAnsi"/>
          <w:sz w:val="22"/>
          <w:szCs w:val="22"/>
          <w:lang w:eastAsia="nl-NL"/>
        </w:rPr>
        <w:t>,</w:t>
      </w:r>
      <w:r w:rsidR="000C29D3" w:rsidRPr="00F56D72">
        <w:rPr>
          <w:rFonts w:eastAsia="Times New Roman" w:cstheme="minorHAnsi"/>
          <w:sz w:val="22"/>
          <w:szCs w:val="22"/>
          <w:lang w:eastAsia="nl-NL"/>
        </w:rPr>
        <w:t xml:space="preserve"> zonder de veiligheid van nieuw toegevoegde apparaten aan te tasten. Dit maakt het achteraf inbouwen van beveiligingsfuncties en het toevoegen van nieuwe apparaten eenvoudiger dan ooit. ETS6 </w:t>
      </w:r>
      <w:r w:rsidRPr="00F56D72">
        <w:rPr>
          <w:rFonts w:eastAsia="Times New Roman" w:cstheme="minorHAnsi"/>
          <w:sz w:val="22"/>
          <w:szCs w:val="22"/>
          <w:lang w:eastAsia="nl-NL"/>
        </w:rPr>
        <w:t xml:space="preserve">bevat </w:t>
      </w:r>
      <w:r w:rsidR="000C29D3" w:rsidRPr="00F56D72">
        <w:rPr>
          <w:rFonts w:eastAsia="Times New Roman" w:cstheme="minorHAnsi"/>
          <w:sz w:val="22"/>
          <w:szCs w:val="22"/>
          <w:lang w:eastAsia="nl-NL"/>
        </w:rPr>
        <w:t>ook een verbeterde KNX RF Multi die de nieuwe generatie KNX RF-apparaten ondersteunt en verschillende voordelen biedt, zoals verplichte beveiligingsondersteuning en eenvoudige configuratie</w:t>
      </w:r>
      <w:r w:rsidRPr="00F56D72">
        <w:rPr>
          <w:rFonts w:eastAsia="Times New Roman" w:cstheme="minorHAnsi"/>
          <w:sz w:val="22"/>
          <w:szCs w:val="22"/>
          <w:lang w:eastAsia="nl-NL"/>
        </w:rPr>
        <w:t>.</w:t>
      </w:r>
      <w:r w:rsidR="000C29D3" w:rsidRPr="00F56D72">
        <w:rPr>
          <w:rFonts w:eastAsia="Times New Roman" w:cstheme="minorHAnsi"/>
          <w:sz w:val="22"/>
          <w:szCs w:val="22"/>
          <w:lang w:eastAsia="nl-NL"/>
        </w:rPr>
        <w:t xml:space="preserve"> </w:t>
      </w:r>
      <w:r w:rsidRPr="00F56D72">
        <w:rPr>
          <w:rFonts w:eastAsia="Times New Roman" w:cstheme="minorHAnsi"/>
          <w:sz w:val="22"/>
          <w:szCs w:val="22"/>
          <w:lang w:eastAsia="nl-NL"/>
        </w:rPr>
        <w:t xml:space="preserve">Zo </w:t>
      </w:r>
      <w:r w:rsidR="000C29D3" w:rsidRPr="00F56D72">
        <w:rPr>
          <w:rFonts w:eastAsia="Times New Roman" w:cstheme="minorHAnsi"/>
          <w:sz w:val="22"/>
          <w:szCs w:val="22"/>
          <w:lang w:eastAsia="nl-NL"/>
        </w:rPr>
        <w:t xml:space="preserve">stelt </w:t>
      </w:r>
      <w:r w:rsidRPr="00F56D72">
        <w:rPr>
          <w:rFonts w:eastAsia="Times New Roman" w:cstheme="minorHAnsi"/>
          <w:sz w:val="22"/>
          <w:szCs w:val="22"/>
          <w:lang w:eastAsia="nl-NL"/>
        </w:rPr>
        <w:t xml:space="preserve">ETS </w:t>
      </w:r>
      <w:r w:rsidR="000C29D3" w:rsidRPr="00F56D72">
        <w:rPr>
          <w:rFonts w:eastAsia="Times New Roman" w:cstheme="minorHAnsi"/>
          <w:sz w:val="22"/>
          <w:szCs w:val="22"/>
          <w:lang w:eastAsia="nl-NL"/>
        </w:rPr>
        <w:t xml:space="preserve">automatisch alle frequentie-instellingen en alle </w:t>
      </w:r>
      <w:proofErr w:type="spellStart"/>
      <w:r w:rsidR="000C29D3" w:rsidRPr="00F56D72">
        <w:rPr>
          <w:rFonts w:eastAsia="Times New Roman" w:cstheme="minorHAnsi"/>
          <w:sz w:val="22"/>
          <w:szCs w:val="22"/>
          <w:lang w:eastAsia="nl-NL"/>
        </w:rPr>
        <w:t>runtime</w:t>
      </w:r>
      <w:proofErr w:type="spellEnd"/>
      <w:r w:rsidR="000C29D3" w:rsidRPr="00F56D72">
        <w:rPr>
          <w:rFonts w:eastAsia="Times New Roman" w:cstheme="minorHAnsi"/>
          <w:sz w:val="22"/>
          <w:szCs w:val="22"/>
          <w:lang w:eastAsia="nl-NL"/>
        </w:rPr>
        <w:t xml:space="preserve">-mogelijkheden in die voortvloeien uit een productinvoer gemaakt met de </w:t>
      </w:r>
      <w:proofErr w:type="spellStart"/>
      <w:r w:rsidR="000C29D3" w:rsidRPr="00F56D72">
        <w:rPr>
          <w:rFonts w:eastAsia="Times New Roman" w:cstheme="minorHAnsi"/>
          <w:sz w:val="22"/>
          <w:szCs w:val="22"/>
          <w:lang w:eastAsia="nl-NL"/>
        </w:rPr>
        <w:t>Manufacturer</w:t>
      </w:r>
      <w:proofErr w:type="spellEnd"/>
      <w:r w:rsidR="000C29D3" w:rsidRPr="00F56D72">
        <w:rPr>
          <w:rFonts w:eastAsia="Times New Roman" w:cstheme="minorHAnsi"/>
          <w:sz w:val="22"/>
          <w:szCs w:val="22"/>
          <w:lang w:eastAsia="nl-NL"/>
        </w:rPr>
        <w:t xml:space="preserve"> Tool. </w:t>
      </w:r>
    </w:p>
    <w:p w14:paraId="1EEFAC4D" w14:textId="77777777" w:rsidR="000C29D3" w:rsidRPr="00F56D72" w:rsidRDefault="000C29D3" w:rsidP="000C29D3">
      <w:pPr>
        <w:rPr>
          <w:rFonts w:eastAsia="Times New Roman" w:cstheme="minorHAnsi"/>
          <w:sz w:val="22"/>
          <w:szCs w:val="22"/>
          <w:lang w:eastAsia="nl-NL"/>
        </w:rPr>
      </w:pPr>
    </w:p>
    <w:p w14:paraId="1E0FCC56" w14:textId="07D50B10" w:rsidR="000C29D3" w:rsidRPr="00F56D72" w:rsidRDefault="000C29D3" w:rsidP="000C29D3">
      <w:pPr>
        <w:rPr>
          <w:rFonts w:eastAsia="Times New Roman" w:cstheme="minorHAnsi"/>
          <w:b/>
          <w:bCs/>
          <w:sz w:val="22"/>
          <w:szCs w:val="22"/>
          <w:lang w:eastAsia="nl-NL"/>
        </w:rPr>
      </w:pPr>
      <w:r w:rsidRPr="00F56D72">
        <w:rPr>
          <w:rFonts w:eastAsia="Times New Roman" w:cstheme="minorHAnsi"/>
          <w:b/>
          <w:bCs/>
          <w:sz w:val="22"/>
          <w:szCs w:val="22"/>
          <w:lang w:eastAsia="nl-NL"/>
        </w:rPr>
        <w:t xml:space="preserve">ETS6 herdefinieert </w:t>
      </w:r>
      <w:r w:rsidR="00DD71C9" w:rsidRPr="00F56D72">
        <w:rPr>
          <w:rFonts w:eastAsia="Times New Roman" w:cstheme="minorHAnsi"/>
          <w:b/>
          <w:bCs/>
          <w:sz w:val="22"/>
          <w:szCs w:val="22"/>
          <w:lang w:eastAsia="nl-NL"/>
        </w:rPr>
        <w:t>‘</w:t>
      </w:r>
      <w:r w:rsidRPr="00F56D72">
        <w:rPr>
          <w:rFonts w:eastAsia="Times New Roman" w:cstheme="minorHAnsi"/>
          <w:b/>
          <w:bCs/>
          <w:sz w:val="22"/>
          <w:szCs w:val="22"/>
          <w:lang w:eastAsia="nl-NL"/>
        </w:rPr>
        <w:t>smart</w:t>
      </w:r>
      <w:r w:rsidR="00DD71C9" w:rsidRPr="00F56D72">
        <w:rPr>
          <w:rFonts w:eastAsia="Times New Roman" w:cstheme="minorHAnsi"/>
          <w:b/>
          <w:bCs/>
          <w:sz w:val="22"/>
          <w:szCs w:val="22"/>
          <w:lang w:eastAsia="nl-NL"/>
        </w:rPr>
        <w:t>’</w:t>
      </w:r>
      <w:r w:rsidRPr="00F56D72">
        <w:rPr>
          <w:rFonts w:eastAsia="Times New Roman" w:cstheme="minorHAnsi"/>
          <w:b/>
          <w:bCs/>
          <w:sz w:val="22"/>
          <w:szCs w:val="22"/>
          <w:lang w:eastAsia="nl-NL"/>
        </w:rPr>
        <w:t xml:space="preserve"> </w:t>
      </w:r>
    </w:p>
    <w:p w14:paraId="2F57838A" w14:textId="37AFDB26" w:rsidR="00131C85" w:rsidRPr="00F56D72" w:rsidRDefault="000C29D3" w:rsidP="000C29D3">
      <w:pPr>
        <w:rPr>
          <w:rFonts w:eastAsia="Times New Roman" w:cstheme="minorHAnsi"/>
          <w:sz w:val="22"/>
          <w:szCs w:val="22"/>
          <w:lang w:eastAsia="nl-NL"/>
        </w:rPr>
      </w:pPr>
      <w:r w:rsidRPr="00F56D72">
        <w:rPr>
          <w:rFonts w:eastAsia="Times New Roman" w:cstheme="minorHAnsi"/>
          <w:sz w:val="22"/>
          <w:szCs w:val="22"/>
          <w:lang w:eastAsia="nl-NL"/>
        </w:rPr>
        <w:t xml:space="preserve">Werken met ETS was nog nooit zo slim. Dankzij de verbeterde bediening van vensters en panelen </w:t>
      </w:r>
      <w:r w:rsidR="00DD71C9" w:rsidRPr="00F56D72">
        <w:rPr>
          <w:rFonts w:eastAsia="Times New Roman" w:cstheme="minorHAnsi"/>
          <w:sz w:val="22"/>
          <w:szCs w:val="22"/>
          <w:lang w:eastAsia="nl-NL"/>
        </w:rPr>
        <w:t>is het mogelijk</w:t>
      </w:r>
      <w:r w:rsidRPr="00F56D72">
        <w:rPr>
          <w:rFonts w:eastAsia="Times New Roman" w:cstheme="minorHAnsi"/>
          <w:sz w:val="22"/>
          <w:szCs w:val="22"/>
          <w:lang w:eastAsia="nl-NL"/>
        </w:rPr>
        <w:t xml:space="preserve"> ETS6 in meerdere vensters </w:t>
      </w:r>
      <w:r w:rsidR="00131C85" w:rsidRPr="00F56D72">
        <w:rPr>
          <w:rFonts w:eastAsia="Times New Roman" w:cstheme="minorHAnsi"/>
          <w:sz w:val="22"/>
          <w:szCs w:val="22"/>
          <w:lang w:eastAsia="nl-NL"/>
        </w:rPr>
        <w:t>in te zetten</w:t>
      </w:r>
      <w:r w:rsidRPr="00F56D72">
        <w:rPr>
          <w:rFonts w:eastAsia="Times New Roman" w:cstheme="minorHAnsi"/>
          <w:sz w:val="22"/>
          <w:szCs w:val="22"/>
          <w:lang w:eastAsia="nl-NL"/>
        </w:rPr>
        <w:t xml:space="preserve">. Dit maakt het makkelijker om gegevens van een of meerdere projecten te controleren en vergelijken. Een ander slim hoogtepunt van ETS6 is de flexibele bediening van tabbladen: </w:t>
      </w:r>
      <w:r w:rsidR="00131C85" w:rsidRPr="00F56D72">
        <w:rPr>
          <w:rFonts w:eastAsia="Times New Roman" w:cstheme="minorHAnsi"/>
          <w:sz w:val="22"/>
          <w:szCs w:val="22"/>
          <w:lang w:eastAsia="nl-NL"/>
        </w:rPr>
        <w:t xml:space="preserve">het is eenvoudig om </w:t>
      </w:r>
      <w:r w:rsidRPr="00F56D72">
        <w:rPr>
          <w:rFonts w:eastAsia="Times New Roman" w:cstheme="minorHAnsi"/>
          <w:sz w:val="22"/>
          <w:szCs w:val="22"/>
          <w:lang w:eastAsia="nl-NL"/>
        </w:rPr>
        <w:t>nieuwe ETS6-</w:t>
      </w:r>
      <w:r w:rsidR="00131C85" w:rsidRPr="00F56D72">
        <w:rPr>
          <w:rFonts w:eastAsia="Times New Roman" w:cstheme="minorHAnsi"/>
          <w:sz w:val="22"/>
          <w:szCs w:val="22"/>
          <w:lang w:eastAsia="nl-NL"/>
        </w:rPr>
        <w:t>projecten</w:t>
      </w:r>
      <w:r w:rsidRPr="00F56D72">
        <w:rPr>
          <w:rFonts w:eastAsia="Times New Roman" w:cstheme="minorHAnsi"/>
          <w:sz w:val="22"/>
          <w:szCs w:val="22"/>
          <w:lang w:eastAsia="nl-NL"/>
        </w:rPr>
        <w:t xml:space="preserve"> </w:t>
      </w:r>
      <w:r w:rsidR="00131C85" w:rsidRPr="00F56D72">
        <w:rPr>
          <w:rFonts w:eastAsia="Times New Roman" w:cstheme="minorHAnsi"/>
          <w:sz w:val="22"/>
          <w:szCs w:val="22"/>
          <w:lang w:eastAsia="nl-NL"/>
        </w:rPr>
        <w:t>aan te maken door het</w:t>
      </w:r>
      <w:r w:rsidRPr="00F56D72">
        <w:rPr>
          <w:rFonts w:eastAsia="Times New Roman" w:cstheme="minorHAnsi"/>
          <w:sz w:val="22"/>
          <w:szCs w:val="22"/>
          <w:lang w:eastAsia="nl-NL"/>
        </w:rPr>
        <w:t xml:space="preserve"> slepen en neerzetten </w:t>
      </w:r>
      <w:r w:rsidR="00131C85" w:rsidRPr="00F56D72">
        <w:rPr>
          <w:rFonts w:eastAsia="Times New Roman" w:cstheme="minorHAnsi"/>
          <w:sz w:val="22"/>
          <w:szCs w:val="22"/>
          <w:lang w:eastAsia="nl-NL"/>
        </w:rPr>
        <w:t xml:space="preserve">van </w:t>
      </w:r>
      <w:r w:rsidRPr="00F56D72">
        <w:rPr>
          <w:rFonts w:eastAsia="Times New Roman" w:cstheme="minorHAnsi"/>
          <w:sz w:val="22"/>
          <w:szCs w:val="22"/>
          <w:lang w:eastAsia="nl-NL"/>
        </w:rPr>
        <w:t xml:space="preserve">tabbladen </w:t>
      </w:r>
      <w:r w:rsidR="00131C85" w:rsidRPr="00F56D72">
        <w:rPr>
          <w:rFonts w:eastAsia="Times New Roman" w:cstheme="minorHAnsi"/>
          <w:sz w:val="22"/>
          <w:szCs w:val="22"/>
          <w:lang w:eastAsia="nl-NL"/>
        </w:rPr>
        <w:t xml:space="preserve">van </w:t>
      </w:r>
      <w:r w:rsidRPr="00F56D72">
        <w:rPr>
          <w:rFonts w:eastAsia="Times New Roman" w:cstheme="minorHAnsi"/>
          <w:sz w:val="22"/>
          <w:szCs w:val="22"/>
          <w:lang w:eastAsia="nl-NL"/>
        </w:rPr>
        <w:t xml:space="preserve">bestaande </w:t>
      </w:r>
      <w:r w:rsidR="00131C85" w:rsidRPr="00F56D72">
        <w:rPr>
          <w:rFonts w:eastAsia="Times New Roman" w:cstheme="minorHAnsi"/>
          <w:sz w:val="22"/>
          <w:szCs w:val="22"/>
          <w:lang w:eastAsia="nl-NL"/>
        </w:rPr>
        <w:t>projecten</w:t>
      </w:r>
      <w:r w:rsidRPr="00F56D72">
        <w:rPr>
          <w:rFonts w:eastAsia="Times New Roman" w:cstheme="minorHAnsi"/>
          <w:sz w:val="22"/>
          <w:szCs w:val="22"/>
          <w:lang w:eastAsia="nl-NL"/>
        </w:rPr>
        <w:t xml:space="preserve">. </w:t>
      </w:r>
    </w:p>
    <w:p w14:paraId="71421162" w14:textId="77777777" w:rsidR="00131C85" w:rsidRPr="00F56D72" w:rsidRDefault="00131C85" w:rsidP="000C29D3">
      <w:pPr>
        <w:rPr>
          <w:rFonts w:eastAsia="Times New Roman" w:cstheme="minorHAnsi"/>
          <w:sz w:val="22"/>
          <w:szCs w:val="22"/>
          <w:lang w:eastAsia="nl-NL"/>
        </w:rPr>
      </w:pPr>
    </w:p>
    <w:p w14:paraId="6E596DEE" w14:textId="26C78416" w:rsidR="00131C85" w:rsidRPr="00F56D72" w:rsidRDefault="00131C85" w:rsidP="000C29D3">
      <w:pPr>
        <w:rPr>
          <w:rFonts w:eastAsia="Times New Roman" w:cstheme="minorHAnsi"/>
          <w:b/>
          <w:bCs/>
          <w:sz w:val="22"/>
          <w:szCs w:val="22"/>
          <w:lang w:eastAsia="nl-NL"/>
        </w:rPr>
      </w:pPr>
      <w:r w:rsidRPr="00F56D72">
        <w:rPr>
          <w:rFonts w:eastAsia="Times New Roman" w:cstheme="minorHAnsi"/>
          <w:b/>
          <w:bCs/>
          <w:sz w:val="22"/>
          <w:szCs w:val="22"/>
          <w:lang w:eastAsia="nl-NL"/>
        </w:rPr>
        <w:t>Grotere gebruiksvriendelijkheid</w:t>
      </w:r>
    </w:p>
    <w:p w14:paraId="670E8624" w14:textId="0413226C" w:rsidR="000C29D3" w:rsidRPr="00F56D72" w:rsidRDefault="000C29D3" w:rsidP="000C29D3">
      <w:pPr>
        <w:rPr>
          <w:rFonts w:eastAsia="Times New Roman" w:cstheme="minorHAnsi"/>
          <w:sz w:val="22"/>
          <w:szCs w:val="22"/>
          <w:lang w:eastAsia="nl-NL"/>
        </w:rPr>
      </w:pPr>
      <w:r w:rsidRPr="00F56D72">
        <w:rPr>
          <w:rFonts w:eastAsia="Times New Roman" w:cstheme="minorHAnsi"/>
          <w:sz w:val="22"/>
          <w:szCs w:val="22"/>
          <w:lang w:eastAsia="nl-NL"/>
        </w:rPr>
        <w:t>Een adaptief dashboard, een verbeterd projectarchief, browserachtige navigatie, geoptimaliseerde dialogen en automatische updates zorgen voor verdere vereenvoudigingen. De algehele verbeterde gebruikerservaring is rechtstreeks gebaseerd op gebruikersfeedback</w:t>
      </w:r>
      <w:r w:rsidR="00131C85" w:rsidRPr="00F56D72">
        <w:rPr>
          <w:rFonts w:eastAsia="Times New Roman" w:cstheme="minorHAnsi"/>
          <w:sz w:val="22"/>
          <w:szCs w:val="22"/>
          <w:lang w:eastAsia="nl-NL"/>
        </w:rPr>
        <w:t>. Dit geldt ook voor</w:t>
      </w:r>
      <w:r w:rsidRPr="00F56D72">
        <w:rPr>
          <w:rFonts w:eastAsia="Times New Roman" w:cstheme="minorHAnsi"/>
          <w:sz w:val="22"/>
          <w:szCs w:val="22"/>
          <w:lang w:eastAsia="nl-NL"/>
        </w:rPr>
        <w:t xml:space="preserve"> het nieuwe licentiemodel dat bij ETS6 wordt geleverd. Gebruikers van de KNX-software kunnen nu kiezen tussen </w:t>
      </w:r>
      <w:proofErr w:type="spellStart"/>
      <w:r w:rsidRPr="00F56D72">
        <w:rPr>
          <w:rFonts w:eastAsia="Times New Roman" w:cstheme="minorHAnsi"/>
          <w:sz w:val="22"/>
          <w:szCs w:val="22"/>
          <w:lang w:eastAsia="nl-NL"/>
        </w:rPr>
        <w:t>dongle</w:t>
      </w:r>
      <w:proofErr w:type="spellEnd"/>
      <w:r w:rsidRPr="00F56D72">
        <w:rPr>
          <w:rFonts w:eastAsia="Times New Roman" w:cstheme="minorHAnsi"/>
          <w:sz w:val="22"/>
          <w:szCs w:val="22"/>
          <w:lang w:eastAsia="nl-NL"/>
        </w:rPr>
        <w:t xml:space="preserve">-licenties en </w:t>
      </w:r>
      <w:proofErr w:type="spellStart"/>
      <w:r w:rsidRPr="00F56D72">
        <w:rPr>
          <w:rFonts w:eastAsia="Times New Roman" w:cstheme="minorHAnsi"/>
          <w:sz w:val="22"/>
          <w:szCs w:val="22"/>
          <w:lang w:eastAsia="nl-NL"/>
        </w:rPr>
        <w:t>cloudgebaseerde</w:t>
      </w:r>
      <w:proofErr w:type="spellEnd"/>
      <w:r w:rsidRPr="00F56D72">
        <w:rPr>
          <w:rFonts w:eastAsia="Times New Roman" w:cstheme="minorHAnsi"/>
          <w:sz w:val="22"/>
          <w:szCs w:val="22"/>
          <w:lang w:eastAsia="nl-NL"/>
        </w:rPr>
        <w:t xml:space="preserve"> licenties. </w:t>
      </w:r>
    </w:p>
    <w:p w14:paraId="44E39353" w14:textId="77777777" w:rsidR="000C29D3" w:rsidRPr="00F56D72" w:rsidRDefault="000C29D3" w:rsidP="000C29D3">
      <w:pPr>
        <w:rPr>
          <w:rFonts w:eastAsia="Times New Roman" w:cstheme="minorHAnsi"/>
          <w:sz w:val="22"/>
          <w:szCs w:val="22"/>
          <w:lang w:eastAsia="nl-NL"/>
        </w:rPr>
      </w:pPr>
    </w:p>
    <w:p w14:paraId="7CFD5FF7" w14:textId="50AECC10" w:rsidR="000C29D3" w:rsidRPr="00F56D72" w:rsidRDefault="00DD71C9" w:rsidP="000C29D3">
      <w:pPr>
        <w:rPr>
          <w:rFonts w:eastAsia="Times New Roman" w:cstheme="minorHAnsi"/>
          <w:b/>
          <w:bCs/>
          <w:sz w:val="22"/>
          <w:szCs w:val="22"/>
          <w:lang w:eastAsia="nl-NL"/>
        </w:rPr>
      </w:pPr>
      <w:r w:rsidRPr="00F56D72">
        <w:rPr>
          <w:rFonts w:eastAsia="Times New Roman" w:cstheme="minorHAnsi"/>
          <w:b/>
          <w:bCs/>
          <w:sz w:val="22"/>
          <w:szCs w:val="22"/>
          <w:lang w:eastAsia="nl-NL"/>
        </w:rPr>
        <w:t>K</w:t>
      </w:r>
      <w:r w:rsidR="000C29D3" w:rsidRPr="00F56D72">
        <w:rPr>
          <w:rFonts w:eastAsia="Times New Roman" w:cstheme="minorHAnsi"/>
          <w:b/>
          <w:bCs/>
          <w:sz w:val="22"/>
          <w:szCs w:val="22"/>
          <w:lang w:eastAsia="nl-NL"/>
        </w:rPr>
        <w:t xml:space="preserve">laar voor </w:t>
      </w:r>
      <w:proofErr w:type="spellStart"/>
      <w:r w:rsidR="000C29D3" w:rsidRPr="00F56D72">
        <w:rPr>
          <w:rFonts w:eastAsia="Times New Roman" w:cstheme="minorHAnsi"/>
          <w:b/>
          <w:bCs/>
          <w:sz w:val="22"/>
          <w:szCs w:val="22"/>
          <w:lang w:eastAsia="nl-NL"/>
        </w:rPr>
        <w:t>IoT</w:t>
      </w:r>
      <w:proofErr w:type="spellEnd"/>
      <w:r w:rsidR="000C29D3" w:rsidRPr="00F56D72">
        <w:rPr>
          <w:rFonts w:eastAsia="Times New Roman" w:cstheme="minorHAnsi"/>
          <w:b/>
          <w:bCs/>
          <w:sz w:val="22"/>
          <w:szCs w:val="22"/>
          <w:lang w:eastAsia="nl-NL"/>
        </w:rPr>
        <w:t xml:space="preserve">! </w:t>
      </w:r>
    </w:p>
    <w:p w14:paraId="062573B2" w14:textId="30A8B287" w:rsidR="000C29D3" w:rsidRPr="00F56D72" w:rsidRDefault="00131C85" w:rsidP="000C29D3">
      <w:pPr>
        <w:rPr>
          <w:rFonts w:eastAsia="Times New Roman" w:cstheme="minorHAnsi"/>
          <w:sz w:val="22"/>
          <w:szCs w:val="22"/>
          <w:lang w:eastAsia="nl-NL"/>
        </w:rPr>
      </w:pPr>
      <w:r w:rsidRPr="00F56D72">
        <w:rPr>
          <w:rFonts w:eastAsia="Times New Roman" w:cstheme="minorHAnsi"/>
          <w:sz w:val="22"/>
          <w:szCs w:val="22"/>
          <w:lang w:eastAsia="nl-NL"/>
        </w:rPr>
        <w:t xml:space="preserve">ETS6 opent de deuren naar de bijna grenzeloze </w:t>
      </w:r>
      <w:r w:rsidR="000C29D3" w:rsidRPr="00F56D72">
        <w:rPr>
          <w:rFonts w:eastAsia="Times New Roman" w:cstheme="minorHAnsi"/>
          <w:sz w:val="22"/>
          <w:szCs w:val="22"/>
          <w:lang w:eastAsia="nl-NL"/>
        </w:rPr>
        <w:t xml:space="preserve">wereld van het Internet of </w:t>
      </w:r>
      <w:proofErr w:type="spellStart"/>
      <w:r w:rsidR="000C29D3" w:rsidRPr="00F56D72">
        <w:rPr>
          <w:rFonts w:eastAsia="Times New Roman" w:cstheme="minorHAnsi"/>
          <w:sz w:val="22"/>
          <w:szCs w:val="22"/>
          <w:lang w:eastAsia="nl-NL"/>
        </w:rPr>
        <w:t>Things</w:t>
      </w:r>
      <w:proofErr w:type="spellEnd"/>
      <w:r w:rsidR="000C29D3" w:rsidRPr="00F56D72">
        <w:rPr>
          <w:rFonts w:eastAsia="Times New Roman" w:cstheme="minorHAnsi"/>
          <w:sz w:val="22"/>
          <w:szCs w:val="22"/>
          <w:lang w:eastAsia="nl-NL"/>
        </w:rPr>
        <w:t xml:space="preserve"> (</w:t>
      </w:r>
      <w:proofErr w:type="spellStart"/>
      <w:r w:rsidR="000C29D3" w:rsidRPr="00F56D72">
        <w:rPr>
          <w:rFonts w:eastAsia="Times New Roman" w:cstheme="minorHAnsi"/>
          <w:sz w:val="22"/>
          <w:szCs w:val="22"/>
          <w:lang w:eastAsia="nl-NL"/>
        </w:rPr>
        <w:t>IoT</w:t>
      </w:r>
      <w:proofErr w:type="spellEnd"/>
      <w:r w:rsidR="000C29D3" w:rsidRPr="00F56D72">
        <w:rPr>
          <w:rFonts w:eastAsia="Times New Roman" w:cstheme="minorHAnsi"/>
          <w:sz w:val="22"/>
          <w:szCs w:val="22"/>
          <w:lang w:eastAsia="nl-NL"/>
        </w:rPr>
        <w:t xml:space="preserve">). Met de optie om alle relevante semantische gegevens naar de KNX </w:t>
      </w:r>
      <w:proofErr w:type="spellStart"/>
      <w:r w:rsidR="000C29D3" w:rsidRPr="00F56D72">
        <w:rPr>
          <w:rFonts w:eastAsia="Times New Roman" w:cstheme="minorHAnsi"/>
          <w:sz w:val="22"/>
          <w:szCs w:val="22"/>
          <w:lang w:eastAsia="nl-NL"/>
        </w:rPr>
        <w:t>IoT</w:t>
      </w:r>
      <w:proofErr w:type="spellEnd"/>
      <w:r w:rsidR="000C29D3" w:rsidRPr="00F56D72">
        <w:rPr>
          <w:rFonts w:eastAsia="Times New Roman" w:cstheme="minorHAnsi"/>
          <w:sz w:val="22"/>
          <w:szCs w:val="22"/>
          <w:lang w:eastAsia="nl-NL"/>
        </w:rPr>
        <w:t xml:space="preserve"> 3rd Party API te exporteren, </w:t>
      </w:r>
      <w:r w:rsidRPr="00F56D72">
        <w:rPr>
          <w:rFonts w:eastAsia="Times New Roman" w:cstheme="minorHAnsi"/>
          <w:sz w:val="22"/>
          <w:szCs w:val="22"/>
          <w:lang w:eastAsia="nl-NL"/>
        </w:rPr>
        <w:t xml:space="preserve">worden </w:t>
      </w:r>
      <w:r w:rsidR="000C29D3" w:rsidRPr="00F56D72">
        <w:rPr>
          <w:rFonts w:eastAsia="Times New Roman" w:cstheme="minorHAnsi"/>
          <w:sz w:val="22"/>
          <w:szCs w:val="22"/>
          <w:lang w:eastAsia="nl-NL"/>
        </w:rPr>
        <w:t>KNX-</w:t>
      </w:r>
      <w:r w:rsidR="000C29D3" w:rsidRPr="00F56D72">
        <w:rPr>
          <w:rFonts w:eastAsia="Times New Roman" w:cstheme="minorHAnsi"/>
          <w:sz w:val="22"/>
          <w:szCs w:val="22"/>
          <w:lang w:eastAsia="nl-NL"/>
        </w:rPr>
        <w:lastRenderedPageBreak/>
        <w:t xml:space="preserve">systemen nog beter </w:t>
      </w:r>
      <w:proofErr w:type="spellStart"/>
      <w:r w:rsidR="000C29D3" w:rsidRPr="00F56D72">
        <w:rPr>
          <w:rFonts w:eastAsia="Times New Roman" w:cstheme="minorHAnsi"/>
          <w:sz w:val="22"/>
          <w:szCs w:val="22"/>
          <w:lang w:eastAsia="nl-NL"/>
        </w:rPr>
        <w:t>interoperabel</w:t>
      </w:r>
      <w:proofErr w:type="spellEnd"/>
      <w:r w:rsidR="000C29D3" w:rsidRPr="00F56D72">
        <w:rPr>
          <w:rFonts w:eastAsia="Times New Roman" w:cstheme="minorHAnsi"/>
          <w:sz w:val="22"/>
          <w:szCs w:val="22"/>
          <w:lang w:eastAsia="nl-NL"/>
        </w:rPr>
        <w:t xml:space="preserve"> met elke externe </w:t>
      </w:r>
      <w:r w:rsidR="0092221F" w:rsidRPr="00F56D72">
        <w:rPr>
          <w:rFonts w:eastAsia="Times New Roman" w:cstheme="minorHAnsi"/>
          <w:sz w:val="22"/>
          <w:szCs w:val="22"/>
          <w:lang w:eastAsia="nl-NL"/>
        </w:rPr>
        <w:t>cliënt</w:t>
      </w:r>
      <w:r w:rsidR="000C29D3" w:rsidRPr="00F56D72">
        <w:rPr>
          <w:rFonts w:eastAsia="Times New Roman" w:cstheme="minorHAnsi"/>
          <w:sz w:val="22"/>
          <w:szCs w:val="22"/>
          <w:lang w:eastAsia="nl-NL"/>
        </w:rPr>
        <w:t xml:space="preserve">. Dit betekent dat zelfs andere systemen die niet direct compatibel zijn met KNX naadloos </w:t>
      </w:r>
      <w:r w:rsidRPr="00F56D72">
        <w:rPr>
          <w:rFonts w:eastAsia="Times New Roman" w:cstheme="minorHAnsi"/>
          <w:sz w:val="22"/>
          <w:szCs w:val="22"/>
          <w:lang w:eastAsia="nl-NL"/>
        </w:rPr>
        <w:t xml:space="preserve">zijn te integreren </w:t>
      </w:r>
      <w:r w:rsidR="000C29D3" w:rsidRPr="00F56D72">
        <w:rPr>
          <w:rFonts w:eastAsia="Times New Roman" w:cstheme="minorHAnsi"/>
          <w:sz w:val="22"/>
          <w:szCs w:val="22"/>
          <w:lang w:eastAsia="nl-NL"/>
        </w:rPr>
        <w:t>in bestaande KNX</w:t>
      </w:r>
      <w:r w:rsidRPr="00F56D72">
        <w:rPr>
          <w:rFonts w:eastAsia="Times New Roman" w:cstheme="minorHAnsi"/>
          <w:sz w:val="22"/>
          <w:szCs w:val="22"/>
          <w:lang w:eastAsia="nl-NL"/>
        </w:rPr>
        <w:t>-</w:t>
      </w:r>
      <w:r w:rsidR="000C29D3" w:rsidRPr="00F56D72">
        <w:rPr>
          <w:rFonts w:eastAsia="Times New Roman" w:cstheme="minorHAnsi"/>
          <w:sz w:val="22"/>
          <w:szCs w:val="22"/>
          <w:lang w:eastAsia="nl-NL"/>
        </w:rPr>
        <w:t xml:space="preserve">projecten. </w:t>
      </w:r>
      <w:r w:rsidRPr="00F56D72">
        <w:rPr>
          <w:rFonts w:eastAsia="Times New Roman" w:cstheme="minorHAnsi"/>
          <w:sz w:val="22"/>
          <w:szCs w:val="22"/>
          <w:lang w:eastAsia="nl-NL"/>
        </w:rPr>
        <w:t xml:space="preserve">Dit maakt ETS6 tot </w:t>
      </w:r>
      <w:r w:rsidR="000C29D3" w:rsidRPr="00F56D72">
        <w:rPr>
          <w:rFonts w:eastAsia="Times New Roman" w:cstheme="minorHAnsi"/>
          <w:sz w:val="22"/>
          <w:szCs w:val="22"/>
          <w:lang w:eastAsia="nl-NL"/>
        </w:rPr>
        <w:t xml:space="preserve">de centrale tool voor het orkestreren van alle </w:t>
      </w:r>
      <w:proofErr w:type="spellStart"/>
      <w:r w:rsidR="000C29D3" w:rsidRPr="00F56D72">
        <w:rPr>
          <w:rFonts w:eastAsia="Times New Roman" w:cstheme="minorHAnsi"/>
          <w:sz w:val="22"/>
          <w:szCs w:val="22"/>
          <w:lang w:eastAsia="nl-NL"/>
        </w:rPr>
        <w:t>IoT</w:t>
      </w:r>
      <w:proofErr w:type="spellEnd"/>
      <w:r w:rsidR="000C29D3" w:rsidRPr="00F56D72">
        <w:rPr>
          <w:rFonts w:eastAsia="Times New Roman" w:cstheme="minorHAnsi"/>
          <w:sz w:val="22"/>
          <w:szCs w:val="22"/>
          <w:lang w:eastAsia="nl-NL"/>
        </w:rPr>
        <w:t xml:space="preserve">-apparaten in </w:t>
      </w:r>
      <w:r w:rsidRPr="00F56D72">
        <w:rPr>
          <w:rFonts w:eastAsia="Times New Roman" w:cstheme="minorHAnsi"/>
          <w:sz w:val="22"/>
          <w:szCs w:val="22"/>
          <w:lang w:eastAsia="nl-NL"/>
        </w:rPr>
        <w:t>slimme gebouwen</w:t>
      </w:r>
      <w:r w:rsidR="000C29D3" w:rsidRPr="00F56D72">
        <w:rPr>
          <w:rFonts w:eastAsia="Times New Roman" w:cstheme="minorHAnsi"/>
          <w:sz w:val="22"/>
          <w:szCs w:val="22"/>
          <w:lang w:eastAsia="nl-NL"/>
        </w:rPr>
        <w:t xml:space="preserve">. </w:t>
      </w:r>
    </w:p>
    <w:p w14:paraId="30D24189" w14:textId="77777777" w:rsidR="00F56D72" w:rsidRPr="00F56D72" w:rsidRDefault="00F56D72" w:rsidP="000C29D3">
      <w:pPr>
        <w:rPr>
          <w:rFonts w:eastAsia="Times New Roman" w:cstheme="minorHAnsi"/>
          <w:sz w:val="22"/>
          <w:szCs w:val="22"/>
          <w:lang w:eastAsia="nl-NL"/>
        </w:rPr>
      </w:pPr>
    </w:p>
    <w:p w14:paraId="367AE412" w14:textId="6FF1F85F" w:rsidR="00131C85" w:rsidRPr="00F56D72" w:rsidRDefault="00F56D72" w:rsidP="000C29D3">
      <w:pPr>
        <w:rPr>
          <w:rFonts w:eastAsia="Times New Roman" w:cstheme="minorHAnsi"/>
          <w:sz w:val="22"/>
          <w:szCs w:val="22"/>
          <w:lang w:eastAsia="nl-NL"/>
        </w:rPr>
      </w:pPr>
      <w:r w:rsidRPr="00F56D72">
        <w:rPr>
          <w:rFonts w:eastAsia="Times New Roman" w:cstheme="minorHAnsi"/>
          <w:sz w:val="22"/>
          <w:szCs w:val="22"/>
          <w:lang w:eastAsia="nl-NL"/>
        </w:rPr>
        <w:t xml:space="preserve">Meer informatie over ETS6 is te vinden op </w:t>
      </w:r>
      <w:hyperlink r:id="rId4" w:history="1">
        <w:r w:rsidRPr="00F56D72">
          <w:rPr>
            <w:rStyle w:val="Hyperlink"/>
            <w:rFonts w:eastAsia="Times New Roman" w:cstheme="minorHAnsi"/>
            <w:sz w:val="22"/>
            <w:szCs w:val="22"/>
            <w:lang w:eastAsia="nl-NL"/>
          </w:rPr>
          <w:t>www.ets6.org</w:t>
        </w:r>
      </w:hyperlink>
    </w:p>
    <w:p w14:paraId="74A6276A" w14:textId="77777777" w:rsidR="00F56D72" w:rsidRPr="00F56D72" w:rsidRDefault="00F56D72" w:rsidP="00131C85">
      <w:pPr>
        <w:rPr>
          <w:rFonts w:eastAsia="Times New Roman" w:cstheme="minorHAnsi"/>
          <w:b/>
          <w:bCs/>
          <w:i/>
          <w:iCs/>
          <w:sz w:val="22"/>
          <w:szCs w:val="22"/>
          <w:lang w:eastAsia="nl-NL"/>
        </w:rPr>
      </w:pPr>
    </w:p>
    <w:p w14:paraId="4D837216" w14:textId="0D28E357" w:rsidR="00131C85" w:rsidRPr="00F56D72" w:rsidRDefault="00131C85" w:rsidP="00131C85">
      <w:pPr>
        <w:rPr>
          <w:rFonts w:eastAsia="Times New Roman" w:cstheme="minorHAnsi"/>
          <w:b/>
          <w:bCs/>
          <w:i/>
          <w:iCs/>
          <w:sz w:val="22"/>
          <w:szCs w:val="22"/>
          <w:lang w:eastAsia="nl-NL"/>
        </w:rPr>
      </w:pPr>
      <w:r w:rsidRPr="00F56D72">
        <w:rPr>
          <w:rFonts w:eastAsia="Times New Roman" w:cstheme="minorHAnsi"/>
          <w:b/>
          <w:bCs/>
          <w:i/>
          <w:iCs/>
          <w:sz w:val="22"/>
          <w:szCs w:val="22"/>
          <w:lang w:eastAsia="nl-NL"/>
        </w:rPr>
        <w:t xml:space="preserve">Over KNX </w:t>
      </w:r>
    </w:p>
    <w:p w14:paraId="5638478C" w14:textId="5EBB88F5" w:rsidR="00131C85" w:rsidRPr="00F56D72" w:rsidRDefault="00131C85" w:rsidP="00131C85">
      <w:pPr>
        <w:rPr>
          <w:rFonts w:eastAsia="Times New Roman" w:cstheme="minorHAnsi"/>
          <w:i/>
          <w:iCs/>
          <w:sz w:val="22"/>
          <w:szCs w:val="22"/>
          <w:lang w:eastAsia="nl-NL"/>
        </w:rPr>
      </w:pPr>
      <w:r w:rsidRPr="00F56D72">
        <w:rPr>
          <w:rFonts w:eastAsia="Times New Roman" w:cstheme="minorHAnsi"/>
          <w:i/>
          <w:iCs/>
          <w:sz w:val="22"/>
          <w:szCs w:val="22"/>
          <w:lang w:eastAsia="nl-NL"/>
        </w:rPr>
        <w:t>KNX Association is de oprichter en eigenaar van de KNX</w:t>
      </w:r>
      <w:r w:rsidR="00F56D72" w:rsidRPr="00F56D72">
        <w:rPr>
          <w:rFonts w:eastAsia="Times New Roman" w:cstheme="minorHAnsi"/>
          <w:i/>
          <w:iCs/>
          <w:sz w:val="22"/>
          <w:szCs w:val="22"/>
          <w:lang w:eastAsia="nl-NL"/>
        </w:rPr>
        <w:t>-</w:t>
      </w:r>
      <w:r w:rsidRPr="00F56D72">
        <w:rPr>
          <w:rFonts w:eastAsia="Times New Roman" w:cstheme="minorHAnsi"/>
          <w:i/>
          <w:iCs/>
          <w:sz w:val="22"/>
          <w:szCs w:val="22"/>
          <w:lang w:eastAsia="nl-NL"/>
        </w:rPr>
        <w:t xml:space="preserve">technologie de – wereldwijde STANDAARD voor woning- en gebouwenautomatisering. Dit omvat het sturen van gebouwfuncties van onder andere verlichting, zonwering, verwarming, ventilatie, airconditioning, beveiliging, persoonlijke alarmering, watercontrole, energiebeheer en slimme energiemeters, telecommunicatie en consumentenelektronica. KNX is de wereldwijde standaard voor woning- en gebouwenautomatisering met een fabrikant- en productonafhankelijke ingebruiksstellingstool (ETS) met een volledige serie van transmissiemedia (TP, PL, RF en IP) evenals een volledige serie configuratiemodi (system en easy mode). KNX is erkend als een Europese standaard (CENELEC EN 50090 en </w:t>
      </w:r>
      <w:proofErr w:type="spellStart"/>
      <w:r w:rsidRPr="00F56D72">
        <w:rPr>
          <w:rFonts w:eastAsia="Times New Roman" w:cstheme="minorHAnsi"/>
          <w:i/>
          <w:iCs/>
          <w:sz w:val="22"/>
          <w:szCs w:val="22"/>
          <w:lang w:eastAsia="nl-NL"/>
        </w:rPr>
        <w:t>EN</w:t>
      </w:r>
      <w:proofErr w:type="spellEnd"/>
      <w:r w:rsidRPr="00F56D72">
        <w:rPr>
          <w:rFonts w:eastAsia="Times New Roman" w:cstheme="minorHAnsi"/>
          <w:i/>
          <w:iCs/>
          <w:sz w:val="22"/>
          <w:szCs w:val="22"/>
          <w:lang w:eastAsia="nl-NL"/>
        </w:rPr>
        <w:t xml:space="preserve"> ISO 22510) en een internationale standaard (ISO/IEC 14543-3). Deze standaard is gebaseerd op 30 jaar ervaring in de markt. Meer dan 500 bedrijven wereldwijd uit verschillende toepassingsgebieden zijn aangesloten bij KNX en bieden bijna 8.000 KNX gecertificeerde productgroepen in hun catalogi aan. De KNX Association heeft samenwerkingscontracten met bijna 100.000 installatiebedrijven in 190 landen.</w:t>
      </w:r>
    </w:p>
    <w:p w14:paraId="14A6DC02" w14:textId="77777777" w:rsidR="000C29D3" w:rsidRPr="00F56D72" w:rsidRDefault="000C29D3" w:rsidP="000C29D3">
      <w:pPr>
        <w:rPr>
          <w:rFonts w:eastAsia="Times New Roman" w:cstheme="minorHAnsi"/>
          <w:sz w:val="22"/>
          <w:szCs w:val="22"/>
          <w:lang w:eastAsia="nl-NL"/>
        </w:rPr>
      </w:pPr>
    </w:p>
    <w:p w14:paraId="40953E9E" w14:textId="42BAFFDA" w:rsidR="000C29D3" w:rsidRPr="00F56D72" w:rsidRDefault="000C29D3" w:rsidP="000C29D3">
      <w:pPr>
        <w:rPr>
          <w:rFonts w:eastAsia="Times New Roman" w:cstheme="minorHAnsi"/>
          <w:sz w:val="22"/>
          <w:szCs w:val="22"/>
          <w:lang w:eastAsia="nl-NL"/>
        </w:rPr>
      </w:pPr>
    </w:p>
    <w:p w14:paraId="6ACEEB82" w14:textId="77777777" w:rsidR="00F56D72" w:rsidRPr="00F56D72" w:rsidRDefault="00F56D72" w:rsidP="00F56D72">
      <w:pPr>
        <w:rPr>
          <w:sz w:val="22"/>
          <w:szCs w:val="22"/>
        </w:rPr>
      </w:pPr>
      <w:r w:rsidRPr="00F56D72">
        <w:rPr>
          <w:sz w:val="22"/>
          <w:szCs w:val="22"/>
        </w:rPr>
        <w:t>----- Einde persbericht -----</w:t>
      </w:r>
    </w:p>
    <w:p w14:paraId="1F2DBA36" w14:textId="77777777" w:rsidR="00F56D72" w:rsidRPr="00F56D72" w:rsidRDefault="00F56D72" w:rsidP="00F56D72">
      <w:pPr>
        <w:pBdr>
          <w:bottom w:val="single" w:sz="4" w:space="1" w:color="auto"/>
        </w:pBdr>
        <w:rPr>
          <w:sz w:val="22"/>
          <w:szCs w:val="22"/>
        </w:rPr>
      </w:pPr>
    </w:p>
    <w:p w14:paraId="384D7752" w14:textId="77777777" w:rsidR="00F56D72" w:rsidRPr="00F56D72" w:rsidRDefault="00F56D72" w:rsidP="00F56D72">
      <w:pPr>
        <w:widowControl w:val="0"/>
        <w:autoSpaceDE w:val="0"/>
        <w:autoSpaceDN w:val="0"/>
        <w:adjustRightInd w:val="0"/>
        <w:rPr>
          <w:rFonts w:cs="Arial"/>
          <w:b/>
          <w:sz w:val="22"/>
          <w:szCs w:val="22"/>
        </w:rPr>
      </w:pPr>
      <w:r w:rsidRPr="00F56D72">
        <w:rPr>
          <w:rFonts w:cs="Arial"/>
          <w:b/>
          <w:sz w:val="22"/>
          <w:szCs w:val="22"/>
        </w:rPr>
        <w:t>Noot voor de redactie:</w:t>
      </w:r>
    </w:p>
    <w:p w14:paraId="0EE74621" w14:textId="77777777" w:rsidR="00F56D72" w:rsidRPr="00F56D72" w:rsidRDefault="00F56D72" w:rsidP="00F56D72">
      <w:pPr>
        <w:rPr>
          <w:rFonts w:cs="Arial"/>
          <w:sz w:val="22"/>
          <w:szCs w:val="22"/>
        </w:rPr>
      </w:pPr>
    </w:p>
    <w:p w14:paraId="597A2273" w14:textId="0184B13D" w:rsidR="00F56D72" w:rsidRPr="00F56D72" w:rsidRDefault="00F56D72" w:rsidP="00F56D72">
      <w:pPr>
        <w:rPr>
          <w:rFonts w:cs="Arial"/>
          <w:sz w:val="22"/>
          <w:szCs w:val="22"/>
        </w:rPr>
      </w:pPr>
      <w:r w:rsidRPr="00F56D72">
        <w:rPr>
          <w:rFonts w:cs="Arial"/>
          <w:sz w:val="22"/>
          <w:szCs w:val="22"/>
        </w:rPr>
        <w:t xml:space="preserve">Voor meer informatie: Rob van Mil, woordvoerder KNX België, </w:t>
      </w:r>
      <w:r w:rsidR="00FD0632">
        <w:rPr>
          <w:rFonts w:cs="Arial"/>
          <w:sz w:val="22"/>
          <w:szCs w:val="22"/>
        </w:rPr>
        <w:t>+31</w:t>
      </w:r>
      <w:r w:rsidRPr="00F56D72">
        <w:rPr>
          <w:rFonts w:cs="Arial"/>
          <w:sz w:val="22"/>
          <w:szCs w:val="22"/>
        </w:rPr>
        <w:t xml:space="preserve">654681144, </w:t>
      </w:r>
      <w:hyperlink r:id="rId5" w:history="1">
        <w:r w:rsidRPr="00F56D72">
          <w:rPr>
            <w:rStyle w:val="Hyperlink"/>
            <w:rFonts w:cs="Arial"/>
            <w:sz w:val="22"/>
            <w:szCs w:val="22"/>
          </w:rPr>
          <w:t>rob@stijlmeesters.nl</w:t>
        </w:r>
      </w:hyperlink>
      <w:r w:rsidRPr="00F56D72">
        <w:rPr>
          <w:rFonts w:cs="Arial"/>
          <w:sz w:val="22"/>
          <w:szCs w:val="22"/>
        </w:rPr>
        <w:t xml:space="preserve">. </w:t>
      </w:r>
    </w:p>
    <w:p w14:paraId="3D88740A" w14:textId="77777777" w:rsidR="00F56D72" w:rsidRPr="00F56D72" w:rsidRDefault="00F56D72" w:rsidP="00F56D72">
      <w:pPr>
        <w:rPr>
          <w:b/>
          <w:bCs/>
          <w:sz w:val="22"/>
          <w:szCs w:val="22"/>
        </w:rPr>
      </w:pPr>
    </w:p>
    <w:p w14:paraId="36D86A71" w14:textId="6680350E" w:rsidR="00F56D72" w:rsidRDefault="00F56D72" w:rsidP="00F56D72">
      <w:pPr>
        <w:rPr>
          <w:b/>
          <w:bCs/>
          <w:sz w:val="22"/>
          <w:szCs w:val="22"/>
        </w:rPr>
      </w:pPr>
    </w:p>
    <w:p w14:paraId="5F805471" w14:textId="593464A4" w:rsidR="0091375F" w:rsidRDefault="0091375F" w:rsidP="00F56D72">
      <w:pPr>
        <w:rPr>
          <w:b/>
          <w:bCs/>
          <w:sz w:val="22"/>
          <w:szCs w:val="22"/>
        </w:rPr>
      </w:pPr>
    </w:p>
    <w:p w14:paraId="4A05CF81" w14:textId="5BF65F3A" w:rsidR="0091375F" w:rsidRDefault="0091375F" w:rsidP="00F56D72">
      <w:pPr>
        <w:rPr>
          <w:b/>
          <w:bCs/>
          <w:sz w:val="22"/>
          <w:szCs w:val="22"/>
        </w:rPr>
      </w:pPr>
    </w:p>
    <w:p w14:paraId="15B02C55" w14:textId="22A180D0" w:rsidR="0091375F" w:rsidRDefault="0091375F" w:rsidP="00F56D72">
      <w:pPr>
        <w:rPr>
          <w:b/>
          <w:bCs/>
          <w:sz w:val="22"/>
          <w:szCs w:val="22"/>
        </w:rPr>
      </w:pPr>
    </w:p>
    <w:p w14:paraId="28D76D6D" w14:textId="07C6AA50" w:rsidR="0091375F" w:rsidRDefault="0091375F" w:rsidP="00F56D72">
      <w:pPr>
        <w:rPr>
          <w:b/>
          <w:bCs/>
          <w:sz w:val="22"/>
          <w:szCs w:val="22"/>
        </w:rPr>
      </w:pPr>
    </w:p>
    <w:p w14:paraId="6B807B01" w14:textId="3AFBBB31" w:rsidR="0091375F" w:rsidRDefault="0091375F" w:rsidP="00F56D72">
      <w:pPr>
        <w:rPr>
          <w:b/>
          <w:bCs/>
          <w:sz w:val="22"/>
          <w:szCs w:val="22"/>
        </w:rPr>
      </w:pPr>
    </w:p>
    <w:p w14:paraId="66491AF1" w14:textId="1D9B8F15" w:rsidR="0091375F" w:rsidRDefault="0091375F" w:rsidP="00F56D72">
      <w:pPr>
        <w:rPr>
          <w:b/>
          <w:bCs/>
          <w:sz w:val="22"/>
          <w:szCs w:val="22"/>
        </w:rPr>
      </w:pPr>
    </w:p>
    <w:p w14:paraId="73CCD1F2" w14:textId="139F2F65" w:rsidR="0091375F" w:rsidRDefault="0091375F" w:rsidP="00F56D72">
      <w:pPr>
        <w:rPr>
          <w:b/>
          <w:bCs/>
          <w:sz w:val="22"/>
          <w:szCs w:val="22"/>
        </w:rPr>
      </w:pPr>
    </w:p>
    <w:p w14:paraId="5CEA008B" w14:textId="1823BFF2" w:rsidR="0091375F" w:rsidRDefault="0091375F" w:rsidP="00F56D72">
      <w:pPr>
        <w:rPr>
          <w:b/>
          <w:bCs/>
          <w:sz w:val="22"/>
          <w:szCs w:val="22"/>
        </w:rPr>
      </w:pPr>
    </w:p>
    <w:p w14:paraId="2E876C86" w14:textId="1C5B20B5" w:rsidR="0091375F" w:rsidRDefault="0091375F" w:rsidP="00F56D72">
      <w:pPr>
        <w:rPr>
          <w:b/>
          <w:bCs/>
          <w:sz w:val="22"/>
          <w:szCs w:val="22"/>
        </w:rPr>
      </w:pPr>
    </w:p>
    <w:p w14:paraId="6F0272ED" w14:textId="4BFFF09F" w:rsidR="0091375F" w:rsidRDefault="0091375F" w:rsidP="00F56D72">
      <w:pPr>
        <w:rPr>
          <w:b/>
          <w:bCs/>
          <w:sz w:val="22"/>
          <w:szCs w:val="22"/>
        </w:rPr>
      </w:pPr>
    </w:p>
    <w:p w14:paraId="34BEEDC9" w14:textId="1BB512AF" w:rsidR="0091375F" w:rsidRDefault="0091375F" w:rsidP="00F56D72">
      <w:pPr>
        <w:rPr>
          <w:b/>
          <w:bCs/>
          <w:sz w:val="22"/>
          <w:szCs w:val="22"/>
        </w:rPr>
      </w:pPr>
    </w:p>
    <w:p w14:paraId="0C9A952D" w14:textId="21598B68" w:rsidR="0091375F" w:rsidRDefault="0091375F" w:rsidP="00F56D72">
      <w:pPr>
        <w:rPr>
          <w:b/>
          <w:bCs/>
          <w:sz w:val="22"/>
          <w:szCs w:val="22"/>
        </w:rPr>
      </w:pPr>
    </w:p>
    <w:p w14:paraId="0345E722" w14:textId="2BC0A85E" w:rsidR="0091375F" w:rsidRDefault="0091375F" w:rsidP="00F56D72">
      <w:pPr>
        <w:rPr>
          <w:b/>
          <w:bCs/>
          <w:sz w:val="22"/>
          <w:szCs w:val="22"/>
        </w:rPr>
      </w:pPr>
    </w:p>
    <w:p w14:paraId="1907EDA7" w14:textId="6034DF6E" w:rsidR="0091375F" w:rsidRDefault="0091375F" w:rsidP="00F56D72">
      <w:pPr>
        <w:rPr>
          <w:b/>
          <w:bCs/>
          <w:sz w:val="22"/>
          <w:szCs w:val="22"/>
        </w:rPr>
      </w:pPr>
    </w:p>
    <w:p w14:paraId="676C6EE7" w14:textId="45E77BFE" w:rsidR="0091375F" w:rsidRDefault="0091375F" w:rsidP="00F56D72">
      <w:pPr>
        <w:rPr>
          <w:b/>
          <w:bCs/>
          <w:sz w:val="22"/>
          <w:szCs w:val="22"/>
        </w:rPr>
      </w:pPr>
    </w:p>
    <w:p w14:paraId="5C8CA493" w14:textId="1A928B6C" w:rsidR="0091375F" w:rsidRDefault="0091375F" w:rsidP="00F56D72">
      <w:pPr>
        <w:rPr>
          <w:b/>
          <w:bCs/>
          <w:sz w:val="22"/>
          <w:szCs w:val="22"/>
        </w:rPr>
      </w:pPr>
    </w:p>
    <w:p w14:paraId="02FB76EB" w14:textId="040DD032" w:rsidR="0091375F" w:rsidRDefault="0091375F" w:rsidP="00F56D72">
      <w:pPr>
        <w:rPr>
          <w:b/>
          <w:bCs/>
          <w:sz w:val="22"/>
          <w:szCs w:val="22"/>
        </w:rPr>
      </w:pPr>
    </w:p>
    <w:p w14:paraId="20F8B1D6" w14:textId="7FCB1487" w:rsidR="0091375F" w:rsidRDefault="0091375F" w:rsidP="00F56D72">
      <w:pPr>
        <w:rPr>
          <w:b/>
          <w:bCs/>
          <w:sz w:val="22"/>
          <w:szCs w:val="22"/>
        </w:rPr>
      </w:pPr>
    </w:p>
    <w:p w14:paraId="2CDF8009" w14:textId="153F943E" w:rsidR="0091375F" w:rsidRDefault="0091375F" w:rsidP="00F56D72">
      <w:pPr>
        <w:rPr>
          <w:b/>
          <w:bCs/>
          <w:sz w:val="22"/>
          <w:szCs w:val="22"/>
        </w:rPr>
      </w:pPr>
    </w:p>
    <w:p w14:paraId="4326C020" w14:textId="40A56EE8" w:rsidR="0091375F" w:rsidRDefault="0091375F" w:rsidP="00F56D72">
      <w:pPr>
        <w:rPr>
          <w:b/>
          <w:bCs/>
          <w:sz w:val="22"/>
          <w:szCs w:val="22"/>
        </w:rPr>
      </w:pPr>
    </w:p>
    <w:p w14:paraId="259C879C" w14:textId="010B3089" w:rsidR="0091375F" w:rsidRDefault="0091375F" w:rsidP="00F56D72">
      <w:pPr>
        <w:rPr>
          <w:b/>
          <w:bCs/>
          <w:sz w:val="22"/>
          <w:szCs w:val="22"/>
        </w:rPr>
      </w:pPr>
    </w:p>
    <w:p w14:paraId="2551A87A" w14:textId="77777777" w:rsidR="0091375F" w:rsidRDefault="0091375F" w:rsidP="00F56D72">
      <w:pPr>
        <w:rPr>
          <w:b/>
          <w:bCs/>
          <w:sz w:val="22"/>
          <w:szCs w:val="22"/>
        </w:rPr>
      </w:pPr>
    </w:p>
    <w:p w14:paraId="375DF8BC" w14:textId="77777777" w:rsidR="0091375F" w:rsidRPr="00F56D72" w:rsidRDefault="0091375F" w:rsidP="00F56D72">
      <w:pPr>
        <w:rPr>
          <w:b/>
          <w:bCs/>
          <w:sz w:val="22"/>
          <w:szCs w:val="22"/>
        </w:rPr>
      </w:pPr>
    </w:p>
    <w:p w14:paraId="0318CD5A" w14:textId="4D17D17D" w:rsidR="00CF6608" w:rsidRDefault="00CF6608">
      <w:pPr>
        <w:rPr>
          <w:rFonts w:cstheme="minorHAnsi"/>
          <w:b/>
          <w:bCs/>
          <w:lang w:val="fr-FR"/>
        </w:rPr>
      </w:pPr>
      <w:r>
        <w:rPr>
          <w:rFonts w:cstheme="minorHAnsi"/>
          <w:b/>
          <w:bCs/>
          <w:lang w:val="fr-FR"/>
        </w:rPr>
        <w:lastRenderedPageBreak/>
        <w:tab/>
      </w:r>
      <w:r>
        <w:rPr>
          <w:rFonts w:cstheme="minorHAnsi"/>
          <w:b/>
          <w:bCs/>
          <w:lang w:val="fr-FR"/>
        </w:rPr>
        <w:tab/>
      </w:r>
      <w:r>
        <w:rPr>
          <w:rFonts w:cstheme="minorHAnsi"/>
          <w:b/>
          <w:bCs/>
          <w:lang w:val="fr-FR"/>
        </w:rPr>
        <w:tab/>
      </w:r>
      <w:proofErr w:type="gramStart"/>
      <w:r w:rsidRPr="00CF6608">
        <w:rPr>
          <w:rFonts w:cstheme="minorHAnsi"/>
          <w:lang w:val="fr-FR"/>
        </w:rPr>
        <w:t>communiqué</w:t>
      </w:r>
      <w:proofErr w:type="gramEnd"/>
      <w:r w:rsidRPr="00CF6608">
        <w:rPr>
          <w:rFonts w:cstheme="minorHAnsi"/>
          <w:lang w:val="fr-FR"/>
        </w:rPr>
        <w:t xml:space="preserve"> de presse</w:t>
      </w:r>
    </w:p>
    <w:p w14:paraId="05B17ADE" w14:textId="77777777" w:rsidR="00CF6608" w:rsidRDefault="00CF6608">
      <w:pPr>
        <w:rPr>
          <w:rFonts w:cstheme="minorHAnsi"/>
          <w:b/>
          <w:bCs/>
          <w:lang w:val="fr-FR"/>
        </w:rPr>
      </w:pPr>
    </w:p>
    <w:p w14:paraId="53F9940B" w14:textId="77777777" w:rsidR="00CF6608" w:rsidRDefault="00CF6608">
      <w:pPr>
        <w:rPr>
          <w:rFonts w:cstheme="minorHAnsi"/>
          <w:b/>
          <w:bCs/>
          <w:lang w:val="fr-FR"/>
        </w:rPr>
      </w:pPr>
    </w:p>
    <w:p w14:paraId="37EBFE0B" w14:textId="04C350A6" w:rsidR="00AE33BD" w:rsidRPr="0091375F" w:rsidRDefault="0091375F">
      <w:pPr>
        <w:rPr>
          <w:rFonts w:cstheme="minorHAnsi"/>
          <w:b/>
          <w:bCs/>
          <w:lang w:val="fr-FR"/>
        </w:rPr>
      </w:pPr>
      <w:r w:rsidRPr="0091375F">
        <w:rPr>
          <w:rFonts w:cstheme="minorHAnsi"/>
          <w:b/>
          <w:bCs/>
          <w:lang w:val="fr-FR"/>
        </w:rPr>
        <w:t xml:space="preserve">KNX présente la nouvelle version ETS à </w:t>
      </w:r>
      <w:proofErr w:type="spellStart"/>
      <w:r w:rsidRPr="0091375F">
        <w:rPr>
          <w:rFonts w:cstheme="minorHAnsi"/>
          <w:b/>
          <w:bCs/>
          <w:lang w:val="fr-FR"/>
        </w:rPr>
        <w:t>KNXperience</w:t>
      </w:r>
      <w:proofErr w:type="spellEnd"/>
      <w:r w:rsidRPr="0091375F">
        <w:rPr>
          <w:rFonts w:cstheme="minorHAnsi"/>
          <w:b/>
          <w:bCs/>
          <w:lang w:val="fr-FR"/>
        </w:rPr>
        <w:t xml:space="preserve"> 2021</w:t>
      </w:r>
    </w:p>
    <w:p w14:paraId="63816ADA" w14:textId="76ED0FDF" w:rsidR="0091375F" w:rsidRPr="0091375F" w:rsidRDefault="0091375F">
      <w:pPr>
        <w:rPr>
          <w:rFonts w:cstheme="minorHAnsi"/>
          <w:b/>
          <w:bCs/>
          <w:lang w:val="fr-FR"/>
        </w:rPr>
      </w:pPr>
    </w:p>
    <w:p w14:paraId="7F86E6AD" w14:textId="5121DE28" w:rsidR="0091375F" w:rsidRPr="0091375F" w:rsidRDefault="0091375F">
      <w:pPr>
        <w:rPr>
          <w:rFonts w:cstheme="minorHAnsi"/>
          <w:b/>
          <w:bCs/>
          <w:lang w:val="fr-FR"/>
        </w:rPr>
      </w:pPr>
      <w:r w:rsidRPr="0091375F">
        <w:rPr>
          <w:rFonts w:cstheme="minorHAnsi"/>
          <w:b/>
          <w:bCs/>
          <w:lang w:val="fr-FR"/>
        </w:rPr>
        <w:t xml:space="preserve">Le 28 septembre, l'association KNX a officiellement lancé ETS6. KNX a présenté la dernière génération de Engineering </w:t>
      </w:r>
      <w:proofErr w:type="spellStart"/>
      <w:r w:rsidRPr="0091375F">
        <w:rPr>
          <w:rFonts w:cstheme="minorHAnsi"/>
          <w:b/>
          <w:bCs/>
          <w:lang w:val="fr-FR"/>
        </w:rPr>
        <w:t>Tool</w:t>
      </w:r>
      <w:proofErr w:type="spellEnd"/>
      <w:r w:rsidRPr="0091375F">
        <w:rPr>
          <w:rFonts w:cstheme="minorHAnsi"/>
          <w:b/>
          <w:bCs/>
          <w:lang w:val="fr-FR"/>
        </w:rPr>
        <w:t xml:space="preserve"> Software (ETS) lors de l'événement en ligne </w:t>
      </w:r>
      <w:proofErr w:type="spellStart"/>
      <w:r w:rsidRPr="0091375F">
        <w:rPr>
          <w:rFonts w:cstheme="minorHAnsi"/>
          <w:b/>
          <w:bCs/>
          <w:lang w:val="fr-FR"/>
        </w:rPr>
        <w:t>KNXperience</w:t>
      </w:r>
      <w:proofErr w:type="spellEnd"/>
      <w:r w:rsidRPr="0091375F">
        <w:rPr>
          <w:rFonts w:cstheme="minorHAnsi"/>
          <w:b/>
          <w:bCs/>
          <w:lang w:val="fr-FR"/>
        </w:rPr>
        <w:t xml:space="preserve"> 2021. La nouvelle version du populaire outil professionnel KNX pour l'automatisation des maisons et des bâtiments intelligents est encore plus intelligente, plus sûre et plus ouverte que ses prédécesseurs.</w:t>
      </w:r>
    </w:p>
    <w:p w14:paraId="1B5477B4" w14:textId="1280FFB2" w:rsidR="0091375F" w:rsidRDefault="0091375F">
      <w:pPr>
        <w:rPr>
          <w:rFonts w:cstheme="minorHAnsi"/>
          <w:lang w:val="fr-FR"/>
        </w:rPr>
      </w:pPr>
    </w:p>
    <w:p w14:paraId="672A5988" w14:textId="1711E908" w:rsidR="0091375F" w:rsidRPr="0091375F" w:rsidRDefault="0091375F" w:rsidP="0091375F">
      <w:pPr>
        <w:rPr>
          <w:rFonts w:cstheme="minorHAnsi"/>
          <w:lang w:val="fr-FR"/>
        </w:rPr>
      </w:pPr>
      <w:r w:rsidRPr="0091375F">
        <w:rPr>
          <w:rFonts w:cstheme="minorHAnsi"/>
          <w:lang w:val="fr-FR"/>
        </w:rPr>
        <w:t>Indépendant du produit et du fabricant, l'ETS réunit en un seul outil toutes les fonctions importantes pour la planification, la configuration, la mise en service et le contrôle des bâtiments intelligents. Le logiciel prend en charge l'intégration de plus de 8 000 composants de maison et de bâtiment intelligents provenant de plus de 500 fabricants. Cette fiabilité opérationnelle unique, cette capacité à l'épreuve du futur et ces 30 années de</w:t>
      </w:r>
      <w:r w:rsidR="00190C8E">
        <w:rPr>
          <w:rFonts w:cstheme="minorHAnsi"/>
          <w:lang w:val="fr-FR"/>
        </w:rPr>
        <w:t xml:space="preserve"> </w:t>
      </w:r>
      <w:r w:rsidR="00190C8E" w:rsidRPr="00190C8E">
        <w:rPr>
          <w:rFonts w:cstheme="minorHAnsi"/>
          <w:lang w:val="fr-FR"/>
        </w:rPr>
        <w:t>développement</w:t>
      </w:r>
      <w:r w:rsidRPr="0091375F">
        <w:rPr>
          <w:rFonts w:cstheme="minorHAnsi"/>
          <w:lang w:val="fr-FR"/>
        </w:rPr>
        <w:t xml:space="preserve">ont fait du logiciel KNX le principal protocole pour les projets de maison et de bâtiment intelligents dans le monde entier au cours des dernières décennies. </w:t>
      </w:r>
    </w:p>
    <w:p w14:paraId="5EB99DBB" w14:textId="77777777" w:rsidR="0091375F" w:rsidRPr="0091375F" w:rsidRDefault="0091375F" w:rsidP="0091375F">
      <w:pPr>
        <w:rPr>
          <w:rFonts w:cstheme="minorHAnsi"/>
          <w:lang w:val="fr-FR"/>
        </w:rPr>
      </w:pPr>
    </w:p>
    <w:p w14:paraId="784AD31D" w14:textId="77777777" w:rsidR="0091375F" w:rsidRPr="0091375F" w:rsidRDefault="0091375F" w:rsidP="0091375F">
      <w:pPr>
        <w:rPr>
          <w:rFonts w:cstheme="minorHAnsi"/>
          <w:b/>
          <w:bCs/>
          <w:lang w:val="fr-FR"/>
        </w:rPr>
      </w:pPr>
      <w:r w:rsidRPr="0091375F">
        <w:rPr>
          <w:rFonts w:cstheme="minorHAnsi"/>
          <w:b/>
          <w:bCs/>
          <w:lang w:val="fr-FR"/>
        </w:rPr>
        <w:t>Une sécurité optimisée</w:t>
      </w:r>
    </w:p>
    <w:p w14:paraId="6991E523" w14:textId="77777777" w:rsidR="0091375F" w:rsidRPr="0091375F" w:rsidRDefault="0091375F" w:rsidP="0091375F">
      <w:pPr>
        <w:rPr>
          <w:rFonts w:cstheme="minorHAnsi"/>
          <w:lang w:val="fr-FR"/>
        </w:rPr>
      </w:pPr>
      <w:r w:rsidRPr="0091375F">
        <w:rPr>
          <w:rFonts w:cstheme="minorHAnsi"/>
          <w:lang w:val="fr-FR"/>
        </w:rPr>
        <w:t xml:space="preserve">KNX poursuit maintenant cette histoire de succès avec la sixième version d'ETS. ETS6 rend l'entrée dans le monde KNX encore plus facile pour les nouveaux utilisateurs. Pour les utilisateurs expérimentés, les nombreuses nouvelles fonctions font que le passage à ETS6 est rapidement rentabilisé. ETS6 introduit par exemple de nouvelles fonctions de sécurité comme KNX Secure Proxy. L'extension de couplage innovante permet une communication fluide entre les dispositifs avec et sans fonctions de sécurité activées dans un système de bâtiment intelligent. </w:t>
      </w:r>
    </w:p>
    <w:p w14:paraId="1D10553F" w14:textId="77777777" w:rsidR="0091375F" w:rsidRPr="0091375F" w:rsidRDefault="0091375F" w:rsidP="0091375F">
      <w:pPr>
        <w:rPr>
          <w:rFonts w:cstheme="minorHAnsi"/>
          <w:lang w:val="fr-FR"/>
        </w:rPr>
      </w:pPr>
    </w:p>
    <w:p w14:paraId="19AE8159" w14:textId="77777777" w:rsidR="0091375F" w:rsidRPr="0091375F" w:rsidRDefault="0091375F" w:rsidP="0091375F">
      <w:pPr>
        <w:rPr>
          <w:rFonts w:cstheme="minorHAnsi"/>
          <w:b/>
          <w:bCs/>
          <w:lang w:val="fr-FR"/>
        </w:rPr>
      </w:pPr>
      <w:r w:rsidRPr="0091375F">
        <w:rPr>
          <w:rFonts w:cstheme="minorHAnsi"/>
          <w:b/>
          <w:bCs/>
          <w:lang w:val="fr-FR"/>
        </w:rPr>
        <w:t>KNX RF Multi amélioré</w:t>
      </w:r>
    </w:p>
    <w:p w14:paraId="56A4FCB0" w14:textId="77777777" w:rsidR="0091375F" w:rsidRPr="0091375F" w:rsidRDefault="0091375F" w:rsidP="0091375F">
      <w:pPr>
        <w:rPr>
          <w:rFonts w:cstheme="minorHAnsi"/>
          <w:lang w:val="fr-FR"/>
        </w:rPr>
      </w:pPr>
      <w:r w:rsidRPr="0091375F">
        <w:rPr>
          <w:rFonts w:cstheme="minorHAnsi"/>
          <w:lang w:val="fr-FR"/>
        </w:rPr>
        <w:t xml:space="preserve">Avec KNX Secure Proxy, il est maintenant possible de les faire fonctionner côte à côte dans une installation KNX sans affecter la sécurité des dispositifs nouvellement ajoutés. La mise à niveau des fonctions de sécurité et l'ajout de nouveaux dispositifs sont ainsi plus faciles que jamais. ETS6 comprend également un KNX RF Multi amélioré qui supporte la nouvelle génération de dispositifs RF KNX et offre plusieurs avantages tels que le support de sécurité obligatoire et une configuration facile. Par exemple, ETS définit automatiquement tous les paramètres de fréquence et toutes les capacités d'exécution résultant d'une entrée de produit effectuée avec l'outil du fabricant. </w:t>
      </w:r>
    </w:p>
    <w:p w14:paraId="127EBF1C" w14:textId="77777777" w:rsidR="0091375F" w:rsidRPr="0091375F" w:rsidRDefault="0091375F" w:rsidP="0091375F">
      <w:pPr>
        <w:rPr>
          <w:rFonts w:cstheme="minorHAnsi"/>
          <w:lang w:val="fr-FR"/>
        </w:rPr>
      </w:pPr>
    </w:p>
    <w:p w14:paraId="6778E2CC" w14:textId="16FB99CA" w:rsidR="0091375F" w:rsidRPr="0091375F" w:rsidRDefault="0091375F" w:rsidP="0091375F">
      <w:pPr>
        <w:rPr>
          <w:rFonts w:cstheme="minorHAnsi"/>
          <w:b/>
          <w:bCs/>
          <w:lang w:val="fr-FR"/>
        </w:rPr>
      </w:pPr>
      <w:r w:rsidRPr="0091375F">
        <w:rPr>
          <w:rFonts w:cstheme="minorHAnsi"/>
          <w:b/>
          <w:bCs/>
          <w:lang w:val="fr-FR"/>
        </w:rPr>
        <w:t>ETS6 redéfinit 'int</w:t>
      </w:r>
      <w:r w:rsidRPr="0091375F">
        <w:rPr>
          <w:rFonts w:cstheme="minorHAnsi"/>
          <w:b/>
          <w:bCs/>
          <w:lang w:val="fr-FR"/>
        </w:rPr>
        <w:t>e</w:t>
      </w:r>
      <w:r w:rsidRPr="0091375F">
        <w:rPr>
          <w:rFonts w:cstheme="minorHAnsi"/>
          <w:b/>
          <w:bCs/>
          <w:lang w:val="fr-FR"/>
        </w:rPr>
        <w:t>lligent'</w:t>
      </w:r>
    </w:p>
    <w:p w14:paraId="79DE1831" w14:textId="3858F45D" w:rsidR="0091375F" w:rsidRDefault="0091375F" w:rsidP="0091375F">
      <w:pPr>
        <w:rPr>
          <w:rFonts w:cstheme="minorHAnsi"/>
          <w:lang w:val="fr-FR"/>
        </w:rPr>
      </w:pPr>
      <w:r w:rsidRPr="0091375F">
        <w:rPr>
          <w:rFonts w:cstheme="minorHAnsi"/>
          <w:lang w:val="fr-FR"/>
        </w:rPr>
        <w:t>Travailler avec ETS n'a jamais été aussi intelligent. Grâce à une meilleure gestion des fenêtres et des panneaux, il est possible d'utiliser ETS6 dans plusieurs fenêtres. Il est ainsi plus facile de vérifier et de comparer les données d'un ou de plusieurs projets. Un autre point fort d'ETS6 est la souplesse du contrôle des onglets : il est facile de créer de nouveaux projets ETS6 en faisant glisser et en déposant des onglets de projets existants.</w:t>
      </w:r>
    </w:p>
    <w:p w14:paraId="47A366BB" w14:textId="62A8F0B1" w:rsidR="0091375F" w:rsidRDefault="0091375F" w:rsidP="0091375F">
      <w:pPr>
        <w:rPr>
          <w:rFonts w:cstheme="minorHAnsi"/>
          <w:lang w:val="fr-FR"/>
        </w:rPr>
      </w:pPr>
    </w:p>
    <w:p w14:paraId="2C85AEAA" w14:textId="77777777" w:rsidR="0091375F" w:rsidRPr="0091375F" w:rsidRDefault="0091375F" w:rsidP="0091375F">
      <w:pPr>
        <w:rPr>
          <w:rFonts w:cstheme="minorHAnsi"/>
          <w:b/>
          <w:bCs/>
          <w:lang w:val="fr-FR"/>
        </w:rPr>
      </w:pPr>
      <w:r w:rsidRPr="0091375F">
        <w:rPr>
          <w:rFonts w:cstheme="minorHAnsi"/>
          <w:b/>
          <w:bCs/>
          <w:lang w:val="fr-FR"/>
        </w:rPr>
        <w:t>Une plus grande convivialité</w:t>
      </w:r>
    </w:p>
    <w:p w14:paraId="0626B190" w14:textId="1D9A491D" w:rsidR="0091375F" w:rsidRDefault="0091375F" w:rsidP="0091375F">
      <w:pPr>
        <w:rPr>
          <w:rFonts w:cstheme="minorHAnsi"/>
          <w:lang w:val="fr-FR"/>
        </w:rPr>
      </w:pPr>
      <w:r w:rsidRPr="0091375F">
        <w:rPr>
          <w:rFonts w:cstheme="minorHAnsi"/>
          <w:lang w:val="fr-FR"/>
        </w:rPr>
        <w:lastRenderedPageBreak/>
        <w:t xml:space="preserve">Un tableau de bord adaptatif, une archive de projet améliorée, une navigation de type navigateur, des dialogues optimisés et des mises à jour automatiques apportent d'autres simplifications. L'amélioration globale de l'expérience utilisateur est directement basée sur les commentaires des utilisateurs. Cela vaut également pour le nouveau modèle de licence qui accompagne ETS6. Les utilisateurs du logiciel KNX peuvent maintenant choisir entre des licences de </w:t>
      </w:r>
      <w:proofErr w:type="spellStart"/>
      <w:r w:rsidRPr="0091375F">
        <w:rPr>
          <w:rFonts w:cstheme="minorHAnsi"/>
          <w:lang w:val="fr-FR"/>
        </w:rPr>
        <w:t>dongle</w:t>
      </w:r>
      <w:proofErr w:type="spellEnd"/>
      <w:r w:rsidRPr="0091375F">
        <w:rPr>
          <w:rFonts w:cstheme="minorHAnsi"/>
          <w:lang w:val="fr-FR"/>
        </w:rPr>
        <w:t xml:space="preserve"> et des licences basées sur le cloud.</w:t>
      </w:r>
    </w:p>
    <w:p w14:paraId="42F3A82A" w14:textId="188729CD" w:rsidR="0091375F" w:rsidRDefault="0091375F" w:rsidP="0091375F">
      <w:pPr>
        <w:rPr>
          <w:rFonts w:cstheme="minorHAnsi"/>
          <w:lang w:val="fr-FR"/>
        </w:rPr>
      </w:pPr>
    </w:p>
    <w:p w14:paraId="4AC66ECC" w14:textId="77777777" w:rsidR="00CF6608" w:rsidRPr="00CF6608" w:rsidRDefault="00CF6608" w:rsidP="00CF6608">
      <w:pPr>
        <w:rPr>
          <w:rFonts w:cstheme="minorHAnsi"/>
          <w:b/>
          <w:bCs/>
          <w:lang w:val="fr-FR"/>
        </w:rPr>
      </w:pPr>
      <w:r w:rsidRPr="00CF6608">
        <w:rPr>
          <w:rFonts w:cstheme="minorHAnsi"/>
          <w:b/>
          <w:bCs/>
          <w:lang w:val="fr-FR"/>
        </w:rPr>
        <w:t>Prêt pour l'</w:t>
      </w:r>
      <w:proofErr w:type="spellStart"/>
      <w:r w:rsidRPr="00CF6608">
        <w:rPr>
          <w:rFonts w:cstheme="minorHAnsi"/>
          <w:b/>
          <w:bCs/>
          <w:lang w:val="fr-FR"/>
        </w:rPr>
        <w:t>IoT</w:t>
      </w:r>
      <w:proofErr w:type="spellEnd"/>
      <w:r w:rsidRPr="00CF6608">
        <w:rPr>
          <w:rFonts w:cstheme="minorHAnsi"/>
          <w:b/>
          <w:bCs/>
          <w:lang w:val="fr-FR"/>
        </w:rPr>
        <w:t xml:space="preserve"> ! </w:t>
      </w:r>
    </w:p>
    <w:p w14:paraId="145B6F72" w14:textId="35B877F9" w:rsidR="0091375F" w:rsidRDefault="00CF6608" w:rsidP="00CF6608">
      <w:pPr>
        <w:rPr>
          <w:rFonts w:cstheme="minorHAnsi"/>
          <w:lang w:val="fr-FR"/>
        </w:rPr>
      </w:pPr>
      <w:r w:rsidRPr="00CF6608">
        <w:rPr>
          <w:rFonts w:cstheme="minorHAnsi"/>
          <w:lang w:val="fr-FR"/>
        </w:rPr>
        <w:t>ETS6 ouvre les portes du monde presque illimité de l'Internet des objets (</w:t>
      </w:r>
      <w:proofErr w:type="spellStart"/>
      <w:r w:rsidRPr="00CF6608">
        <w:rPr>
          <w:rFonts w:cstheme="minorHAnsi"/>
          <w:lang w:val="fr-FR"/>
        </w:rPr>
        <w:t>IoT</w:t>
      </w:r>
      <w:proofErr w:type="spellEnd"/>
      <w:r w:rsidRPr="00CF6608">
        <w:rPr>
          <w:rFonts w:cstheme="minorHAnsi"/>
          <w:lang w:val="fr-FR"/>
        </w:rPr>
        <w:t xml:space="preserve">). Avec la possibilité d'exporter toutes les données sémantiques pertinentes vers l'API KNX </w:t>
      </w:r>
      <w:proofErr w:type="spellStart"/>
      <w:r w:rsidRPr="00CF6608">
        <w:rPr>
          <w:rFonts w:cstheme="minorHAnsi"/>
          <w:lang w:val="fr-FR"/>
        </w:rPr>
        <w:t>IoT</w:t>
      </w:r>
      <w:proofErr w:type="spellEnd"/>
      <w:r w:rsidRPr="00CF6608">
        <w:rPr>
          <w:rFonts w:cstheme="minorHAnsi"/>
          <w:lang w:val="fr-FR"/>
        </w:rPr>
        <w:t xml:space="preserve"> 3rd Party, les systèmes KNX deviennent encore plus interopérables avec tout client externe. Cela signifie que même d'autres systèmes qui ne sont pas directement compatibles avec KNX peuvent être intégrés sans problème dans des projets KNX existants. Cela fait d'ETS6 l'outil central pour orchestrer tous les appareils </w:t>
      </w:r>
      <w:proofErr w:type="spellStart"/>
      <w:r w:rsidRPr="00CF6608">
        <w:rPr>
          <w:rFonts w:cstheme="minorHAnsi"/>
          <w:lang w:val="fr-FR"/>
        </w:rPr>
        <w:t>IoT</w:t>
      </w:r>
      <w:proofErr w:type="spellEnd"/>
      <w:r w:rsidRPr="00CF6608">
        <w:rPr>
          <w:rFonts w:cstheme="minorHAnsi"/>
          <w:lang w:val="fr-FR"/>
        </w:rPr>
        <w:t xml:space="preserve"> dans les bâtiments intelligents.</w:t>
      </w:r>
    </w:p>
    <w:p w14:paraId="00DF55CA" w14:textId="12EAE10E" w:rsidR="00CF6608" w:rsidRDefault="00CF6608" w:rsidP="00CF6608">
      <w:pPr>
        <w:rPr>
          <w:rFonts w:cstheme="minorHAnsi"/>
          <w:lang w:val="fr-FR"/>
        </w:rPr>
      </w:pPr>
    </w:p>
    <w:p w14:paraId="74C260E1" w14:textId="4F4E764B" w:rsidR="00CF6608" w:rsidRPr="00CF6608" w:rsidRDefault="00CF6608" w:rsidP="00CF6608">
      <w:pPr>
        <w:rPr>
          <w:rFonts w:eastAsia="Times New Roman" w:cstheme="minorHAnsi"/>
          <w:sz w:val="22"/>
          <w:szCs w:val="22"/>
          <w:lang w:val="fr-FR" w:eastAsia="nl-NL"/>
        </w:rPr>
      </w:pPr>
      <w:r w:rsidRPr="00CF6608">
        <w:rPr>
          <w:rFonts w:eastAsia="Times New Roman" w:cstheme="minorHAnsi"/>
          <w:sz w:val="22"/>
          <w:szCs w:val="22"/>
          <w:lang w:val="fr-FR" w:eastAsia="nl-NL"/>
        </w:rPr>
        <w:t>Vous trouverez de plus amples informations sur ETS6 à l'adresse www.ets6.org.</w:t>
      </w:r>
    </w:p>
    <w:p w14:paraId="57C8922E" w14:textId="600B98C3" w:rsidR="00CF6608" w:rsidRPr="00CF6608" w:rsidRDefault="00CF6608" w:rsidP="00CF6608">
      <w:pPr>
        <w:rPr>
          <w:rFonts w:cstheme="minorHAnsi"/>
          <w:lang w:val="fr-FR"/>
        </w:rPr>
      </w:pPr>
    </w:p>
    <w:p w14:paraId="37F068F3" w14:textId="1CF712A3" w:rsidR="00CF6608" w:rsidRPr="00CF6608" w:rsidRDefault="00CF6608" w:rsidP="00CF6608">
      <w:pPr>
        <w:rPr>
          <w:rFonts w:cstheme="minorHAnsi"/>
          <w:lang w:val="fr-FR"/>
        </w:rPr>
      </w:pPr>
    </w:p>
    <w:p w14:paraId="61C08792" w14:textId="77777777" w:rsidR="00CF6608" w:rsidRPr="00CF6608" w:rsidRDefault="00CF6608" w:rsidP="00CF6608">
      <w:pPr>
        <w:rPr>
          <w:rFonts w:cstheme="minorHAnsi"/>
          <w:b/>
          <w:bCs/>
          <w:i/>
          <w:iCs/>
          <w:lang w:val="fr-FR"/>
        </w:rPr>
      </w:pPr>
      <w:r w:rsidRPr="00CF6608">
        <w:rPr>
          <w:rFonts w:cstheme="minorHAnsi"/>
          <w:b/>
          <w:bCs/>
          <w:i/>
          <w:iCs/>
          <w:lang w:val="fr-FR"/>
        </w:rPr>
        <w:t xml:space="preserve">À propos de KNX </w:t>
      </w:r>
    </w:p>
    <w:p w14:paraId="4D92C152" w14:textId="2156E77C" w:rsidR="00CF6608" w:rsidRDefault="00CF6608" w:rsidP="00CF6608">
      <w:pPr>
        <w:rPr>
          <w:rFonts w:cstheme="minorHAnsi"/>
          <w:i/>
          <w:iCs/>
          <w:lang w:val="fr-FR"/>
        </w:rPr>
      </w:pPr>
      <w:r w:rsidRPr="00CF6608">
        <w:rPr>
          <w:rFonts w:cstheme="minorHAnsi"/>
          <w:i/>
          <w:iCs/>
          <w:lang w:val="fr-FR"/>
        </w:rPr>
        <w:t>L'association KNX est le fondateur et le propriétaire de la technologie KNX, le STANDARD mondial pour le contrôle des maisons et des bâtiments. Cela comprend le contrôle des fonctions du bâtiment telles que l'éclairage, l'ombrage, le chauffage, la ventilation, la climatisation, la sécurité, les alarmes personnelles, le contrôle de l'eau, la gestion de l'énergie et les compteurs d'énergie intelligents, les télécommunications et l'électronique grand public. KNX est la norme mondiale pour le contrôle de la maison et du bâtiment avec un outil de conception et de mise en service (ETS) unique et indépendant du fabricant, avec un ensemble complet de médias de communication supportés (TP, PL, RF et IP) ainsi qu'un ensemble complet de modes de configuration supportés (mode système et mode simple). KNX est reconnu comme une norme européenne (CENELEC EN 50090 et EN ISO 22510) et une norme internationale (ISO/IEC 14543-3). Cette norme est basée sur 30 ans d'expérience sur le marché. Plus de 500 entreprises dans le monde entier, issues de différents domaines d'application, sont membres de KNX et proposent près de 8 000 groupes de produits certifiés KNX dans leurs catalogues. L'association KNX a des accords de partenariat avec près de 100 000 entreprises d'installation dans 190 pays.</w:t>
      </w:r>
    </w:p>
    <w:p w14:paraId="1DFB4E33" w14:textId="4CF3BF50" w:rsidR="00CF6608" w:rsidRDefault="00CF6608" w:rsidP="00CF6608">
      <w:pPr>
        <w:rPr>
          <w:rFonts w:cstheme="minorHAnsi"/>
          <w:i/>
          <w:iCs/>
          <w:lang w:val="fr-FR"/>
        </w:rPr>
      </w:pPr>
    </w:p>
    <w:p w14:paraId="3DFF3029" w14:textId="6725DDFC" w:rsidR="00CF6608" w:rsidRDefault="00CF6608" w:rsidP="00CF6608">
      <w:pPr>
        <w:rPr>
          <w:rFonts w:cstheme="minorHAnsi"/>
          <w:lang w:val="fr-FR"/>
        </w:rPr>
      </w:pPr>
      <w:r>
        <w:rPr>
          <w:rFonts w:cstheme="minorHAnsi"/>
          <w:lang w:val="fr-FR"/>
        </w:rPr>
        <w:t xml:space="preserve">-------   </w:t>
      </w:r>
      <w:r w:rsidRPr="00CF6608">
        <w:rPr>
          <w:rFonts w:cstheme="minorHAnsi"/>
          <w:lang w:val="fr-FR"/>
        </w:rPr>
        <w:t>Fin de communiqué de presse</w:t>
      </w:r>
      <w:r>
        <w:rPr>
          <w:rFonts w:cstheme="minorHAnsi"/>
          <w:lang w:val="fr-FR"/>
        </w:rPr>
        <w:t xml:space="preserve"> -------</w:t>
      </w:r>
    </w:p>
    <w:p w14:paraId="32C208DB" w14:textId="58DA7A25" w:rsidR="00CF6608" w:rsidRDefault="00CF6608" w:rsidP="00CF6608">
      <w:pPr>
        <w:rPr>
          <w:rFonts w:cstheme="minorHAnsi"/>
          <w:lang w:val="fr-FR"/>
        </w:rPr>
      </w:pPr>
    </w:p>
    <w:p w14:paraId="508CCD4F" w14:textId="44AD30CE" w:rsidR="00CF6608" w:rsidRDefault="00CF6608" w:rsidP="00CF6608">
      <w:pPr>
        <w:rPr>
          <w:rFonts w:cstheme="minorHAnsi"/>
          <w:lang w:val="fr-FR"/>
        </w:rPr>
      </w:pPr>
    </w:p>
    <w:p w14:paraId="420B05B4" w14:textId="77777777" w:rsidR="00CF6608" w:rsidRPr="00CF6608" w:rsidRDefault="00CF6608" w:rsidP="00CF6608">
      <w:pPr>
        <w:rPr>
          <w:rFonts w:cstheme="minorHAnsi"/>
          <w:lang w:val="fr-FR"/>
        </w:rPr>
      </w:pPr>
      <w:r w:rsidRPr="00CF6608">
        <w:rPr>
          <w:rFonts w:cstheme="minorHAnsi"/>
          <w:lang w:val="fr-FR"/>
        </w:rPr>
        <w:t>Note aux rédacteurs :</w:t>
      </w:r>
    </w:p>
    <w:p w14:paraId="3BE6B145" w14:textId="77777777" w:rsidR="00CF6608" w:rsidRPr="00CF6608" w:rsidRDefault="00CF6608" w:rsidP="00CF6608">
      <w:pPr>
        <w:rPr>
          <w:rFonts w:cstheme="minorHAnsi"/>
          <w:lang w:val="fr-FR"/>
        </w:rPr>
      </w:pPr>
    </w:p>
    <w:p w14:paraId="43363843" w14:textId="1C2B669B" w:rsidR="00CF6608" w:rsidRPr="00CF6608" w:rsidRDefault="00CF6608" w:rsidP="00CF6608">
      <w:pPr>
        <w:rPr>
          <w:rFonts w:cstheme="minorHAnsi"/>
          <w:lang w:val="fr-FR"/>
        </w:rPr>
      </w:pPr>
      <w:r w:rsidRPr="00CF6608">
        <w:rPr>
          <w:rFonts w:cstheme="minorHAnsi"/>
          <w:lang w:val="fr-FR"/>
        </w:rPr>
        <w:t>Pour plus d'informations : Rob van Mil, porte-parole de KNX Belgique, +31654681144, rob@stijlmeesters.nl.</w:t>
      </w:r>
    </w:p>
    <w:sectPr w:rsidR="00CF6608" w:rsidRPr="00CF6608"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D3"/>
    <w:rsid w:val="000C29D3"/>
    <w:rsid w:val="00131C85"/>
    <w:rsid w:val="00190C8E"/>
    <w:rsid w:val="003A4630"/>
    <w:rsid w:val="005B0481"/>
    <w:rsid w:val="005C3369"/>
    <w:rsid w:val="008839B5"/>
    <w:rsid w:val="0091375F"/>
    <w:rsid w:val="0092221F"/>
    <w:rsid w:val="009D2F3F"/>
    <w:rsid w:val="00BE7A28"/>
    <w:rsid w:val="00C84404"/>
    <w:rsid w:val="00CF6608"/>
    <w:rsid w:val="00DD71C9"/>
    <w:rsid w:val="00E11B8A"/>
    <w:rsid w:val="00EA3160"/>
    <w:rsid w:val="00EC6E42"/>
    <w:rsid w:val="00F56D72"/>
    <w:rsid w:val="00FD063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949C95E"/>
  <w14:defaultImageDpi w14:val="32767"/>
  <w15:chartTrackingRefBased/>
  <w15:docId w15:val="{E2FAF2A4-D83E-DF43-AE83-1D232B5D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1C85"/>
    <w:rPr>
      <w:color w:val="0563C1" w:themeColor="hyperlink"/>
      <w:u w:val="single"/>
    </w:rPr>
  </w:style>
  <w:style w:type="character" w:styleId="Onopgelostemelding">
    <w:name w:val="Unresolved Mention"/>
    <w:basedOn w:val="Standaardalinea-lettertype"/>
    <w:uiPriority w:val="99"/>
    <w:rsid w:val="00131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0435">
      <w:bodyDiv w:val="1"/>
      <w:marLeft w:val="0"/>
      <w:marRight w:val="0"/>
      <w:marTop w:val="0"/>
      <w:marBottom w:val="0"/>
      <w:divBdr>
        <w:top w:val="none" w:sz="0" w:space="0" w:color="auto"/>
        <w:left w:val="none" w:sz="0" w:space="0" w:color="auto"/>
        <w:bottom w:val="none" w:sz="0" w:space="0" w:color="auto"/>
        <w:right w:val="none" w:sz="0" w:space="0" w:color="auto"/>
      </w:divBdr>
    </w:div>
    <w:div w:id="1418095340">
      <w:bodyDiv w:val="1"/>
      <w:marLeft w:val="0"/>
      <w:marRight w:val="0"/>
      <w:marTop w:val="0"/>
      <w:marBottom w:val="0"/>
      <w:divBdr>
        <w:top w:val="none" w:sz="0" w:space="0" w:color="auto"/>
        <w:left w:val="none" w:sz="0" w:space="0" w:color="auto"/>
        <w:bottom w:val="none" w:sz="0" w:space="0" w:color="auto"/>
        <w:right w:val="none" w:sz="0" w:space="0" w:color="auto"/>
      </w:divBdr>
    </w:div>
    <w:div w:id="20752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stijlmeesters.nl" TargetMode="External"/><Relationship Id="rId4" Type="http://schemas.openxmlformats.org/officeDocument/2006/relationships/hyperlink" Target="http://www.ets6.org"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1631</Words>
  <Characters>8975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Rob van Mil</cp:lastModifiedBy>
  <cp:revision>3</cp:revision>
  <dcterms:created xsi:type="dcterms:W3CDTF">2021-10-06T08:28:00Z</dcterms:created>
  <dcterms:modified xsi:type="dcterms:W3CDTF">2021-10-06T08:44:00Z</dcterms:modified>
</cp:coreProperties>
</file>