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0229" w:rsidRPr="00D17C0E" w:rsidRDefault="00420229" w:rsidP="00420229">
      <w:pPr>
        <w:jc w:val="center"/>
        <w:rPr>
          <w:lang w:val="en-US"/>
        </w:rPr>
      </w:pPr>
      <w:r w:rsidRPr="00D17C0E">
        <w:rPr>
          <w:lang w:val="en-US"/>
        </w:rPr>
        <w:t xml:space="preserve">P E R S B E R I C H </w:t>
      </w:r>
      <w:r>
        <w:rPr>
          <w:lang w:val="en-US"/>
        </w:rPr>
        <w:t>T</w:t>
      </w:r>
    </w:p>
    <w:p w:rsidR="00420229" w:rsidRPr="000110DC" w:rsidRDefault="00420229" w:rsidP="00420229">
      <w:pPr>
        <w:rPr>
          <w:sz w:val="22"/>
          <w:szCs w:val="22"/>
          <w:lang w:val="en-US"/>
        </w:rPr>
      </w:pPr>
    </w:p>
    <w:p w:rsidR="00420229" w:rsidRPr="000110DC" w:rsidRDefault="00420229" w:rsidP="00420229">
      <w:pPr>
        <w:rPr>
          <w:sz w:val="22"/>
          <w:szCs w:val="22"/>
          <w:lang w:val="en-US"/>
        </w:rPr>
      </w:pPr>
    </w:p>
    <w:p w:rsidR="00504673" w:rsidRPr="00281D5F" w:rsidRDefault="00504673" w:rsidP="00420229">
      <w:pPr>
        <w:rPr>
          <w:b/>
          <w:bCs/>
          <w:sz w:val="26"/>
          <w:szCs w:val="26"/>
        </w:rPr>
      </w:pPr>
      <w:r w:rsidRPr="00281D5F">
        <w:rPr>
          <w:b/>
          <w:bCs/>
          <w:sz w:val="26"/>
          <w:szCs w:val="26"/>
        </w:rPr>
        <w:t xml:space="preserve">Met 373 miljoen KNX-componenten is KNX </w:t>
      </w:r>
      <w:r w:rsidR="0022332D">
        <w:rPr>
          <w:b/>
          <w:bCs/>
          <w:sz w:val="26"/>
          <w:szCs w:val="26"/>
        </w:rPr>
        <w:t>prominent</w:t>
      </w:r>
      <w:r w:rsidRPr="00281D5F">
        <w:rPr>
          <w:b/>
          <w:bCs/>
          <w:sz w:val="26"/>
          <w:szCs w:val="26"/>
        </w:rPr>
        <w:t xml:space="preserve"> automatiseringssyst</w:t>
      </w:r>
      <w:r w:rsidR="00281D5F" w:rsidRPr="00281D5F">
        <w:rPr>
          <w:b/>
          <w:bCs/>
          <w:sz w:val="26"/>
          <w:szCs w:val="26"/>
        </w:rPr>
        <w:t>e</w:t>
      </w:r>
      <w:r w:rsidRPr="00281D5F">
        <w:rPr>
          <w:b/>
          <w:bCs/>
          <w:sz w:val="26"/>
          <w:szCs w:val="26"/>
        </w:rPr>
        <w:t>em</w:t>
      </w:r>
    </w:p>
    <w:p w:rsidR="00504673" w:rsidRPr="000110DC" w:rsidRDefault="00504673" w:rsidP="00420229">
      <w:pPr>
        <w:rPr>
          <w:b/>
          <w:bCs/>
          <w:sz w:val="22"/>
          <w:szCs w:val="22"/>
        </w:rPr>
      </w:pPr>
    </w:p>
    <w:p w:rsidR="00504673" w:rsidRPr="000110DC" w:rsidRDefault="00504673" w:rsidP="00420229">
      <w:pPr>
        <w:rPr>
          <w:b/>
          <w:bCs/>
          <w:sz w:val="22"/>
          <w:szCs w:val="22"/>
        </w:rPr>
      </w:pPr>
      <w:r w:rsidRPr="000110DC">
        <w:rPr>
          <w:b/>
          <w:bCs/>
          <w:sz w:val="22"/>
          <w:szCs w:val="22"/>
        </w:rPr>
        <w:t>In het jaar dat KNX haar 30-jarig jubileum viert, blijkt uit m</w:t>
      </w:r>
      <w:r w:rsidR="00420229" w:rsidRPr="000110DC">
        <w:rPr>
          <w:b/>
          <w:bCs/>
          <w:sz w:val="22"/>
          <w:szCs w:val="22"/>
        </w:rPr>
        <w:t>arktonderzoek</w:t>
      </w:r>
      <w:r w:rsidRPr="000110DC">
        <w:rPr>
          <w:b/>
          <w:bCs/>
          <w:sz w:val="22"/>
          <w:szCs w:val="22"/>
        </w:rPr>
        <w:t xml:space="preserve"> dat woning</w:t>
      </w:r>
      <w:r w:rsidR="0022332D">
        <w:rPr>
          <w:b/>
          <w:bCs/>
          <w:sz w:val="22"/>
          <w:szCs w:val="22"/>
        </w:rPr>
        <w:t>aut</w:t>
      </w:r>
      <w:r w:rsidRPr="000110DC">
        <w:rPr>
          <w:b/>
          <w:bCs/>
          <w:sz w:val="22"/>
          <w:szCs w:val="22"/>
        </w:rPr>
        <w:t>omatisering op basis van KNX een dominante positie inneemt. Het onderzoek laat zien er in de afgelopen 30 jaar al 373 miljoen KNX-componenten zijn verkocht en geïnstalleerd. Dit is goed voor een gecumuleerde marktomzet van 54,5 miljard euro.</w:t>
      </w:r>
    </w:p>
    <w:p w:rsidR="00504673" w:rsidRPr="000110DC" w:rsidRDefault="00504673" w:rsidP="00420229">
      <w:pPr>
        <w:rPr>
          <w:b/>
          <w:bCs/>
          <w:sz w:val="22"/>
          <w:szCs w:val="22"/>
        </w:rPr>
      </w:pPr>
    </w:p>
    <w:p w:rsidR="00504673" w:rsidRPr="000110DC" w:rsidRDefault="00420229" w:rsidP="00420229">
      <w:pPr>
        <w:rPr>
          <w:sz w:val="22"/>
          <w:szCs w:val="22"/>
        </w:rPr>
      </w:pPr>
      <w:r w:rsidRPr="000110DC">
        <w:rPr>
          <w:sz w:val="22"/>
          <w:szCs w:val="22"/>
        </w:rPr>
        <w:t xml:space="preserve">Volgens </w:t>
      </w:r>
      <w:r w:rsidR="00504673" w:rsidRPr="000110DC">
        <w:rPr>
          <w:sz w:val="22"/>
          <w:szCs w:val="22"/>
        </w:rPr>
        <w:t>enkele recent</w:t>
      </w:r>
      <w:r w:rsidRPr="000110DC">
        <w:rPr>
          <w:sz w:val="22"/>
          <w:szCs w:val="22"/>
        </w:rPr>
        <w:t xml:space="preserve">e studies </w:t>
      </w:r>
      <w:r w:rsidR="00504673" w:rsidRPr="000110DC">
        <w:rPr>
          <w:sz w:val="22"/>
          <w:szCs w:val="22"/>
        </w:rPr>
        <w:t xml:space="preserve">neemt de populariteit van </w:t>
      </w:r>
      <w:r w:rsidRPr="000110DC">
        <w:rPr>
          <w:sz w:val="22"/>
          <w:szCs w:val="22"/>
        </w:rPr>
        <w:t xml:space="preserve">slimme </w:t>
      </w:r>
      <w:r w:rsidR="00504673" w:rsidRPr="000110DC">
        <w:rPr>
          <w:sz w:val="22"/>
          <w:szCs w:val="22"/>
        </w:rPr>
        <w:t>woning</w:t>
      </w:r>
      <w:r w:rsidRPr="000110DC">
        <w:rPr>
          <w:sz w:val="22"/>
          <w:szCs w:val="22"/>
        </w:rPr>
        <w:t>oplossingen ste</w:t>
      </w:r>
      <w:r w:rsidR="00504673" w:rsidRPr="000110DC">
        <w:rPr>
          <w:sz w:val="22"/>
          <w:szCs w:val="22"/>
        </w:rPr>
        <w:t>rk toe</w:t>
      </w:r>
      <w:r w:rsidR="00281D5F">
        <w:rPr>
          <w:sz w:val="22"/>
          <w:szCs w:val="22"/>
        </w:rPr>
        <w:t>. Dit komt omdat d</w:t>
      </w:r>
      <w:r w:rsidR="00504673" w:rsidRPr="000110DC">
        <w:rPr>
          <w:sz w:val="22"/>
          <w:szCs w:val="22"/>
        </w:rPr>
        <w:t xml:space="preserve">e systemen een belangrijke </w:t>
      </w:r>
      <w:r w:rsidRPr="000110DC">
        <w:rPr>
          <w:sz w:val="22"/>
          <w:szCs w:val="22"/>
        </w:rPr>
        <w:t>bijdrage</w:t>
      </w:r>
      <w:r w:rsidR="00281D5F">
        <w:rPr>
          <w:sz w:val="22"/>
          <w:szCs w:val="22"/>
        </w:rPr>
        <w:t xml:space="preserve"> leveren</w:t>
      </w:r>
      <w:r w:rsidRPr="000110DC">
        <w:rPr>
          <w:sz w:val="22"/>
          <w:szCs w:val="22"/>
        </w:rPr>
        <w:t xml:space="preserve"> aan </w:t>
      </w:r>
      <w:r w:rsidR="00504673" w:rsidRPr="000110DC">
        <w:rPr>
          <w:sz w:val="22"/>
          <w:szCs w:val="22"/>
        </w:rPr>
        <w:t xml:space="preserve">het tegengaan van de opwarming </w:t>
      </w:r>
      <w:r w:rsidR="00281D5F">
        <w:rPr>
          <w:sz w:val="22"/>
          <w:szCs w:val="22"/>
        </w:rPr>
        <w:t xml:space="preserve">van onze aarde, </w:t>
      </w:r>
      <w:r w:rsidR="00504673" w:rsidRPr="000110DC">
        <w:rPr>
          <w:sz w:val="22"/>
          <w:szCs w:val="22"/>
        </w:rPr>
        <w:t xml:space="preserve">doordat woningen </w:t>
      </w:r>
      <w:r w:rsidR="00281D5F">
        <w:rPr>
          <w:sz w:val="22"/>
          <w:szCs w:val="22"/>
        </w:rPr>
        <w:t xml:space="preserve">met een automatiseringssysteem </w:t>
      </w:r>
      <w:r w:rsidR="00504673" w:rsidRPr="000110DC">
        <w:rPr>
          <w:sz w:val="22"/>
          <w:szCs w:val="22"/>
        </w:rPr>
        <w:t>zuiniger omgaan met energie</w:t>
      </w:r>
      <w:r w:rsidR="00281D5F">
        <w:rPr>
          <w:sz w:val="22"/>
          <w:szCs w:val="22"/>
        </w:rPr>
        <w:t>. Ook vereenvoudigen deze</w:t>
      </w:r>
      <w:r w:rsidR="00504673" w:rsidRPr="000110DC">
        <w:rPr>
          <w:sz w:val="22"/>
          <w:szCs w:val="22"/>
        </w:rPr>
        <w:t xml:space="preserve"> systemen </w:t>
      </w:r>
      <w:r w:rsidRPr="000110DC">
        <w:rPr>
          <w:sz w:val="22"/>
          <w:szCs w:val="22"/>
        </w:rPr>
        <w:t>het gebruik</w:t>
      </w:r>
      <w:r w:rsidR="00504673" w:rsidRPr="000110DC">
        <w:rPr>
          <w:sz w:val="22"/>
          <w:szCs w:val="22"/>
        </w:rPr>
        <w:t xml:space="preserve"> en de inpassing</w:t>
      </w:r>
      <w:r w:rsidRPr="000110DC">
        <w:rPr>
          <w:sz w:val="22"/>
          <w:szCs w:val="22"/>
        </w:rPr>
        <w:t xml:space="preserve"> van hernieuwbare energie</w:t>
      </w:r>
      <w:r w:rsidR="00281D5F">
        <w:rPr>
          <w:sz w:val="22"/>
          <w:szCs w:val="22"/>
        </w:rPr>
        <w:t>vorme</w:t>
      </w:r>
      <w:r w:rsidR="00504673" w:rsidRPr="000110DC">
        <w:rPr>
          <w:sz w:val="22"/>
          <w:szCs w:val="22"/>
        </w:rPr>
        <w:t xml:space="preserve">n. </w:t>
      </w:r>
    </w:p>
    <w:p w:rsidR="000110DC" w:rsidRPr="00281D5F" w:rsidRDefault="00281D5F" w:rsidP="00420229">
      <w:pPr>
        <w:rPr>
          <w:b/>
          <w:bCs/>
          <w:sz w:val="22"/>
          <w:szCs w:val="22"/>
        </w:rPr>
      </w:pPr>
      <w:r>
        <w:rPr>
          <w:sz w:val="22"/>
          <w:szCs w:val="22"/>
        </w:rPr>
        <w:br/>
      </w:r>
      <w:r w:rsidRPr="00281D5F">
        <w:rPr>
          <w:b/>
          <w:bCs/>
          <w:sz w:val="22"/>
          <w:szCs w:val="22"/>
        </w:rPr>
        <w:t>Hoog gewaa</w:t>
      </w:r>
      <w:r>
        <w:rPr>
          <w:b/>
          <w:bCs/>
          <w:sz w:val="22"/>
          <w:szCs w:val="22"/>
        </w:rPr>
        <w:t>r</w:t>
      </w:r>
      <w:r w:rsidRPr="00281D5F">
        <w:rPr>
          <w:b/>
          <w:bCs/>
          <w:sz w:val="22"/>
          <w:szCs w:val="22"/>
        </w:rPr>
        <w:t>deerd</w:t>
      </w:r>
    </w:p>
    <w:p w:rsidR="00420229" w:rsidRPr="000110DC" w:rsidRDefault="00504673" w:rsidP="00420229">
      <w:pPr>
        <w:rPr>
          <w:sz w:val="22"/>
          <w:szCs w:val="22"/>
        </w:rPr>
      </w:pPr>
      <w:r w:rsidRPr="000110DC">
        <w:rPr>
          <w:sz w:val="22"/>
          <w:szCs w:val="22"/>
        </w:rPr>
        <w:t>Een</w:t>
      </w:r>
      <w:r w:rsidR="00420229" w:rsidRPr="000110DC">
        <w:rPr>
          <w:sz w:val="22"/>
          <w:szCs w:val="22"/>
        </w:rPr>
        <w:t xml:space="preserve"> onderzoek van de </w:t>
      </w:r>
      <w:r w:rsidRPr="000110DC">
        <w:rPr>
          <w:sz w:val="22"/>
          <w:szCs w:val="22"/>
        </w:rPr>
        <w:t>Duitse brancheorganisaties voor elektrotechnische installatiebedrijven</w:t>
      </w:r>
      <w:r w:rsidR="00420229" w:rsidRPr="000110DC">
        <w:rPr>
          <w:sz w:val="22"/>
          <w:szCs w:val="22"/>
        </w:rPr>
        <w:t xml:space="preserve"> (ZVEH) onder </w:t>
      </w:r>
      <w:r w:rsidRPr="000110DC">
        <w:rPr>
          <w:sz w:val="22"/>
          <w:szCs w:val="22"/>
        </w:rPr>
        <w:t xml:space="preserve">haar leden laat zien dat </w:t>
      </w:r>
      <w:r w:rsidR="00420229" w:rsidRPr="000110DC">
        <w:rPr>
          <w:sz w:val="22"/>
          <w:szCs w:val="22"/>
        </w:rPr>
        <w:t xml:space="preserve">KNX </w:t>
      </w:r>
      <w:r w:rsidR="0022332D">
        <w:rPr>
          <w:sz w:val="22"/>
          <w:szCs w:val="22"/>
        </w:rPr>
        <w:t>in dat land</w:t>
      </w:r>
      <w:r w:rsidRPr="000110DC">
        <w:rPr>
          <w:sz w:val="22"/>
          <w:szCs w:val="22"/>
        </w:rPr>
        <w:t xml:space="preserve"> absoluut </w:t>
      </w:r>
      <w:r w:rsidR="00420229" w:rsidRPr="000110DC">
        <w:rPr>
          <w:sz w:val="22"/>
          <w:szCs w:val="22"/>
        </w:rPr>
        <w:t xml:space="preserve">de dominante </w:t>
      </w:r>
      <w:r w:rsidRPr="000110DC">
        <w:rPr>
          <w:sz w:val="22"/>
          <w:szCs w:val="22"/>
        </w:rPr>
        <w:t xml:space="preserve">woningautomatisering is </w:t>
      </w:r>
      <w:r w:rsidR="0022332D">
        <w:rPr>
          <w:sz w:val="22"/>
          <w:szCs w:val="22"/>
        </w:rPr>
        <w:t>voor</w:t>
      </w:r>
      <w:r w:rsidR="00420229" w:rsidRPr="000110DC">
        <w:rPr>
          <w:sz w:val="22"/>
          <w:szCs w:val="22"/>
        </w:rPr>
        <w:t xml:space="preserve"> eengezinswoningen</w:t>
      </w:r>
      <w:r w:rsidRPr="000110DC">
        <w:rPr>
          <w:sz w:val="22"/>
          <w:szCs w:val="22"/>
        </w:rPr>
        <w:t xml:space="preserve">. KNX heeft daar </w:t>
      </w:r>
      <w:r w:rsidR="00420229" w:rsidRPr="000110DC">
        <w:rPr>
          <w:sz w:val="22"/>
          <w:szCs w:val="22"/>
        </w:rPr>
        <w:t xml:space="preserve">een marktaandeel van 53% en </w:t>
      </w:r>
      <w:r w:rsidR="000110DC" w:rsidRPr="000110DC">
        <w:rPr>
          <w:sz w:val="22"/>
          <w:szCs w:val="22"/>
        </w:rPr>
        <w:t>de komende jaren wordt nog een flinke</w:t>
      </w:r>
      <w:r w:rsidR="00420229" w:rsidRPr="000110DC">
        <w:rPr>
          <w:sz w:val="22"/>
          <w:szCs w:val="22"/>
        </w:rPr>
        <w:t xml:space="preserve"> groei</w:t>
      </w:r>
      <w:r w:rsidR="000110DC" w:rsidRPr="000110DC">
        <w:rPr>
          <w:sz w:val="22"/>
          <w:szCs w:val="22"/>
        </w:rPr>
        <w:t xml:space="preserve"> voorspeld</w:t>
      </w:r>
      <w:r w:rsidR="00420229" w:rsidRPr="000110DC">
        <w:rPr>
          <w:sz w:val="22"/>
          <w:szCs w:val="22"/>
        </w:rPr>
        <w:t xml:space="preserve">. </w:t>
      </w:r>
      <w:r w:rsidR="000110DC" w:rsidRPr="000110DC">
        <w:rPr>
          <w:sz w:val="22"/>
          <w:szCs w:val="22"/>
        </w:rPr>
        <w:t xml:space="preserve">Daarnaast bevestigen </w:t>
      </w:r>
      <w:r w:rsidR="00420229" w:rsidRPr="000110DC">
        <w:rPr>
          <w:sz w:val="22"/>
          <w:szCs w:val="22"/>
        </w:rPr>
        <w:t xml:space="preserve">de resultaten van een nieuw marktonderzoek van </w:t>
      </w:r>
      <w:proofErr w:type="spellStart"/>
      <w:r w:rsidR="00420229" w:rsidRPr="000110DC">
        <w:rPr>
          <w:sz w:val="22"/>
          <w:szCs w:val="22"/>
        </w:rPr>
        <w:t>GfK</w:t>
      </w:r>
      <w:proofErr w:type="spellEnd"/>
      <w:r w:rsidR="00420229" w:rsidRPr="000110DC">
        <w:rPr>
          <w:sz w:val="22"/>
          <w:szCs w:val="22"/>
        </w:rPr>
        <w:t xml:space="preserve"> deze </w:t>
      </w:r>
      <w:r w:rsidR="000110DC" w:rsidRPr="000110DC">
        <w:rPr>
          <w:sz w:val="22"/>
          <w:szCs w:val="22"/>
        </w:rPr>
        <w:t>ontwikke</w:t>
      </w:r>
      <w:r w:rsidR="00420229" w:rsidRPr="000110DC">
        <w:rPr>
          <w:sz w:val="22"/>
          <w:szCs w:val="22"/>
        </w:rPr>
        <w:t>ling</w:t>
      </w:r>
      <w:r w:rsidR="000110DC" w:rsidRPr="000110DC">
        <w:rPr>
          <w:sz w:val="22"/>
          <w:szCs w:val="22"/>
        </w:rPr>
        <w:t>. Ook zij laten z</w:t>
      </w:r>
      <w:r w:rsidR="00420229" w:rsidRPr="000110DC">
        <w:rPr>
          <w:sz w:val="22"/>
          <w:szCs w:val="22"/>
        </w:rPr>
        <w:t xml:space="preserve">ien </w:t>
      </w:r>
      <w:r w:rsidR="000110DC" w:rsidRPr="000110DC">
        <w:rPr>
          <w:sz w:val="22"/>
          <w:szCs w:val="22"/>
        </w:rPr>
        <w:t>dat het aandeel van</w:t>
      </w:r>
      <w:r w:rsidR="00420229" w:rsidRPr="000110DC">
        <w:rPr>
          <w:sz w:val="22"/>
          <w:szCs w:val="22"/>
        </w:rPr>
        <w:t xml:space="preserve"> KNX, in vergelijking met 2018, in </w:t>
      </w:r>
      <w:r w:rsidR="000110DC" w:rsidRPr="000110DC">
        <w:rPr>
          <w:sz w:val="22"/>
          <w:szCs w:val="22"/>
        </w:rPr>
        <w:t>2019</w:t>
      </w:r>
      <w:r w:rsidR="00420229" w:rsidRPr="000110DC">
        <w:rPr>
          <w:sz w:val="22"/>
          <w:szCs w:val="22"/>
        </w:rPr>
        <w:t xml:space="preserve"> met meer dan 14% is gestegen</w:t>
      </w:r>
      <w:r w:rsidR="000110DC" w:rsidRPr="000110DC">
        <w:rPr>
          <w:sz w:val="22"/>
          <w:szCs w:val="22"/>
        </w:rPr>
        <w:t>,</w:t>
      </w:r>
      <w:r w:rsidR="00420229" w:rsidRPr="000110DC">
        <w:rPr>
          <w:sz w:val="22"/>
          <w:szCs w:val="22"/>
        </w:rPr>
        <w:t xml:space="preserve"> in</w:t>
      </w:r>
      <w:r w:rsidR="000110DC" w:rsidRPr="000110DC">
        <w:rPr>
          <w:sz w:val="22"/>
          <w:szCs w:val="22"/>
        </w:rPr>
        <w:t xml:space="preserve"> zowel</w:t>
      </w:r>
      <w:r w:rsidR="00420229" w:rsidRPr="000110DC">
        <w:rPr>
          <w:sz w:val="22"/>
          <w:szCs w:val="22"/>
        </w:rPr>
        <w:t xml:space="preserve"> </w:t>
      </w:r>
      <w:r w:rsidR="000110DC" w:rsidRPr="000110DC">
        <w:rPr>
          <w:sz w:val="22"/>
          <w:szCs w:val="22"/>
        </w:rPr>
        <w:t>aantal componenten als</w:t>
      </w:r>
      <w:r w:rsidR="00420229" w:rsidRPr="000110DC">
        <w:rPr>
          <w:sz w:val="22"/>
          <w:szCs w:val="22"/>
        </w:rPr>
        <w:t xml:space="preserve"> verkoopwaarde.</w:t>
      </w:r>
    </w:p>
    <w:p w:rsidR="00420229" w:rsidRPr="000110DC" w:rsidRDefault="00420229" w:rsidP="00420229">
      <w:pPr>
        <w:rPr>
          <w:sz w:val="22"/>
          <w:szCs w:val="22"/>
        </w:rPr>
      </w:pPr>
    </w:p>
    <w:p w:rsidR="00420229" w:rsidRPr="000110DC" w:rsidRDefault="000110DC" w:rsidP="00420229">
      <w:pPr>
        <w:rPr>
          <w:b/>
          <w:bCs/>
          <w:sz w:val="22"/>
          <w:szCs w:val="22"/>
        </w:rPr>
      </w:pPr>
      <w:r w:rsidRPr="000110DC">
        <w:rPr>
          <w:b/>
          <w:bCs/>
          <w:sz w:val="22"/>
          <w:szCs w:val="22"/>
        </w:rPr>
        <w:t>O</w:t>
      </w:r>
      <w:r w:rsidR="00420229" w:rsidRPr="000110DC">
        <w:rPr>
          <w:b/>
          <w:bCs/>
          <w:sz w:val="22"/>
          <w:szCs w:val="22"/>
        </w:rPr>
        <w:t>ptimistisch over toekomst</w:t>
      </w:r>
    </w:p>
    <w:p w:rsidR="00420229" w:rsidRPr="000110DC" w:rsidRDefault="00420229" w:rsidP="00420229">
      <w:pPr>
        <w:rPr>
          <w:sz w:val="22"/>
          <w:szCs w:val="22"/>
        </w:rPr>
      </w:pPr>
      <w:r w:rsidRPr="000110DC">
        <w:rPr>
          <w:sz w:val="22"/>
          <w:szCs w:val="22"/>
        </w:rPr>
        <w:t xml:space="preserve">"Met 373 miljoen geïnstalleerde </w:t>
      </w:r>
      <w:r w:rsidR="000110DC" w:rsidRPr="000110DC">
        <w:rPr>
          <w:sz w:val="22"/>
          <w:szCs w:val="22"/>
        </w:rPr>
        <w:t>component</w:t>
      </w:r>
      <w:r w:rsidRPr="000110DC">
        <w:rPr>
          <w:sz w:val="22"/>
          <w:szCs w:val="22"/>
        </w:rPr>
        <w:t xml:space="preserve">en en een gecumuleerde marktomzet van 54,5 miljard euro heeft KNX </w:t>
      </w:r>
      <w:r w:rsidR="000110DC" w:rsidRPr="000110DC">
        <w:rPr>
          <w:sz w:val="22"/>
          <w:szCs w:val="22"/>
        </w:rPr>
        <w:t>i</w:t>
      </w:r>
      <w:r w:rsidRPr="000110DC">
        <w:rPr>
          <w:sz w:val="22"/>
          <w:szCs w:val="22"/>
        </w:rPr>
        <w:t xml:space="preserve">n </w:t>
      </w:r>
      <w:r w:rsidR="0022332D">
        <w:rPr>
          <w:sz w:val="22"/>
          <w:szCs w:val="22"/>
        </w:rPr>
        <w:t xml:space="preserve">de afgelopen </w:t>
      </w:r>
      <w:r w:rsidRPr="000110DC">
        <w:rPr>
          <w:sz w:val="22"/>
          <w:szCs w:val="22"/>
        </w:rPr>
        <w:t xml:space="preserve">drie decennia </w:t>
      </w:r>
      <w:r w:rsidR="000110DC" w:rsidRPr="000110DC">
        <w:rPr>
          <w:sz w:val="22"/>
          <w:szCs w:val="22"/>
        </w:rPr>
        <w:t>a</w:t>
      </w:r>
      <w:r w:rsidRPr="000110DC">
        <w:rPr>
          <w:sz w:val="22"/>
          <w:szCs w:val="22"/>
        </w:rPr>
        <w:t xml:space="preserve">ls centrale technologische speler </w:t>
      </w:r>
      <w:r w:rsidR="0022332D">
        <w:rPr>
          <w:sz w:val="22"/>
          <w:szCs w:val="22"/>
        </w:rPr>
        <w:t xml:space="preserve">zich </w:t>
      </w:r>
      <w:r w:rsidR="000110DC" w:rsidRPr="000110DC">
        <w:rPr>
          <w:sz w:val="22"/>
          <w:szCs w:val="22"/>
        </w:rPr>
        <w:t xml:space="preserve">sterk gepositioneerd </w:t>
      </w:r>
      <w:r w:rsidRPr="000110DC">
        <w:rPr>
          <w:sz w:val="22"/>
          <w:szCs w:val="22"/>
        </w:rPr>
        <w:t>op de wereldwijde markt voor slimme wo</w:t>
      </w:r>
      <w:r w:rsidR="000110DC" w:rsidRPr="000110DC">
        <w:rPr>
          <w:sz w:val="22"/>
          <w:szCs w:val="22"/>
        </w:rPr>
        <w:t>ning</w:t>
      </w:r>
      <w:r w:rsidRPr="000110DC">
        <w:rPr>
          <w:sz w:val="22"/>
          <w:szCs w:val="22"/>
        </w:rPr>
        <w:t xml:space="preserve">- en </w:t>
      </w:r>
      <w:r w:rsidR="000110DC" w:rsidRPr="000110DC">
        <w:rPr>
          <w:sz w:val="22"/>
          <w:szCs w:val="22"/>
        </w:rPr>
        <w:t>gebouw</w:t>
      </w:r>
      <w:r w:rsidRPr="000110DC">
        <w:rPr>
          <w:sz w:val="22"/>
          <w:szCs w:val="22"/>
        </w:rPr>
        <w:t xml:space="preserve">oplossingen. </w:t>
      </w:r>
      <w:r w:rsidR="000110DC" w:rsidRPr="000110DC">
        <w:rPr>
          <w:sz w:val="22"/>
          <w:szCs w:val="22"/>
        </w:rPr>
        <w:t>D</w:t>
      </w:r>
      <w:r w:rsidRPr="000110DC">
        <w:rPr>
          <w:sz w:val="22"/>
          <w:szCs w:val="22"/>
        </w:rPr>
        <w:t>e marktonderzoeken tonen aan dat KNX dit succes</w:t>
      </w:r>
      <w:r w:rsidR="000110DC" w:rsidRPr="000110DC">
        <w:rPr>
          <w:sz w:val="22"/>
          <w:szCs w:val="22"/>
        </w:rPr>
        <w:t xml:space="preserve"> de komende jaren kan uitbouwen en zijn marktaandeel nog verder kan vergroten</w:t>
      </w:r>
      <w:r w:rsidRPr="000110DC">
        <w:rPr>
          <w:sz w:val="22"/>
          <w:szCs w:val="22"/>
        </w:rPr>
        <w:t xml:space="preserve">," zegt Franz </w:t>
      </w:r>
      <w:proofErr w:type="spellStart"/>
      <w:r w:rsidRPr="000110DC">
        <w:rPr>
          <w:sz w:val="22"/>
          <w:szCs w:val="22"/>
        </w:rPr>
        <w:t>Kammerl</w:t>
      </w:r>
      <w:proofErr w:type="spellEnd"/>
      <w:r w:rsidRPr="000110DC">
        <w:rPr>
          <w:sz w:val="22"/>
          <w:szCs w:val="22"/>
        </w:rPr>
        <w:t>, President van de KNX Association.</w:t>
      </w:r>
    </w:p>
    <w:p w:rsidR="00420229" w:rsidRPr="000110DC" w:rsidRDefault="00420229" w:rsidP="00420229">
      <w:pPr>
        <w:rPr>
          <w:sz w:val="22"/>
          <w:szCs w:val="22"/>
        </w:rPr>
      </w:pPr>
    </w:p>
    <w:p w:rsidR="00420229" w:rsidRPr="000110DC" w:rsidRDefault="000110DC" w:rsidP="00420229">
      <w:pPr>
        <w:rPr>
          <w:b/>
          <w:bCs/>
          <w:sz w:val="22"/>
          <w:szCs w:val="22"/>
        </w:rPr>
      </w:pPr>
      <w:r w:rsidRPr="000110DC">
        <w:rPr>
          <w:b/>
          <w:bCs/>
          <w:sz w:val="22"/>
          <w:szCs w:val="22"/>
        </w:rPr>
        <w:t>H</w:t>
      </w:r>
      <w:r w:rsidR="00420229" w:rsidRPr="000110DC">
        <w:rPr>
          <w:b/>
          <w:bCs/>
          <w:sz w:val="22"/>
          <w:szCs w:val="22"/>
        </w:rPr>
        <w:t>oge groeicijfers</w:t>
      </w:r>
      <w:r w:rsidRPr="000110DC">
        <w:rPr>
          <w:b/>
          <w:bCs/>
          <w:sz w:val="22"/>
          <w:szCs w:val="22"/>
        </w:rPr>
        <w:t xml:space="preserve"> voorspeld</w:t>
      </w:r>
    </w:p>
    <w:p w:rsidR="000110DC" w:rsidRPr="000110DC" w:rsidRDefault="00420229" w:rsidP="00420229">
      <w:pPr>
        <w:rPr>
          <w:sz w:val="22"/>
          <w:szCs w:val="22"/>
        </w:rPr>
      </w:pPr>
      <w:r w:rsidRPr="000110DC">
        <w:rPr>
          <w:sz w:val="22"/>
          <w:szCs w:val="22"/>
        </w:rPr>
        <w:t xml:space="preserve">De prognoses van verschillende marktonderzoeksbureaus </w:t>
      </w:r>
      <w:r w:rsidR="000110DC" w:rsidRPr="000110DC">
        <w:rPr>
          <w:sz w:val="22"/>
          <w:szCs w:val="22"/>
        </w:rPr>
        <w:t xml:space="preserve">laten positieve </w:t>
      </w:r>
      <w:r w:rsidR="0022332D">
        <w:rPr>
          <w:sz w:val="22"/>
          <w:szCs w:val="22"/>
        </w:rPr>
        <w:t>trend</w:t>
      </w:r>
      <w:r w:rsidR="000110DC" w:rsidRPr="000110DC">
        <w:rPr>
          <w:sz w:val="22"/>
          <w:szCs w:val="22"/>
        </w:rPr>
        <w:t xml:space="preserve">s zien </w:t>
      </w:r>
      <w:r w:rsidRPr="000110DC">
        <w:rPr>
          <w:sz w:val="22"/>
          <w:szCs w:val="22"/>
        </w:rPr>
        <w:t xml:space="preserve">voor de belangrijkste </w:t>
      </w:r>
      <w:r w:rsidR="000110DC" w:rsidRPr="000110DC">
        <w:rPr>
          <w:sz w:val="22"/>
          <w:szCs w:val="22"/>
        </w:rPr>
        <w:t>smart home-markten. I</w:t>
      </w:r>
      <w:r w:rsidRPr="000110DC">
        <w:rPr>
          <w:sz w:val="22"/>
          <w:szCs w:val="22"/>
        </w:rPr>
        <w:t>n de Verenigde Staten - de grootste</w:t>
      </w:r>
      <w:r w:rsidR="000110DC" w:rsidRPr="000110DC">
        <w:rPr>
          <w:sz w:val="22"/>
          <w:szCs w:val="22"/>
        </w:rPr>
        <w:t xml:space="preserve"> markt voor smart homes</w:t>
      </w:r>
      <w:r w:rsidRPr="000110DC">
        <w:rPr>
          <w:sz w:val="22"/>
          <w:szCs w:val="22"/>
        </w:rPr>
        <w:t xml:space="preserve"> -</w:t>
      </w:r>
      <w:r w:rsidR="000110DC" w:rsidRPr="000110DC">
        <w:rPr>
          <w:sz w:val="22"/>
          <w:szCs w:val="22"/>
        </w:rPr>
        <w:t xml:space="preserve"> zal</w:t>
      </w:r>
      <w:r w:rsidRPr="000110DC">
        <w:rPr>
          <w:sz w:val="22"/>
          <w:szCs w:val="22"/>
        </w:rPr>
        <w:t xml:space="preserve"> het marktvolume </w:t>
      </w:r>
      <w:r w:rsidR="000110DC" w:rsidRPr="000110DC">
        <w:rPr>
          <w:sz w:val="22"/>
          <w:szCs w:val="22"/>
        </w:rPr>
        <w:t>i</w:t>
      </w:r>
      <w:r w:rsidRPr="000110DC">
        <w:rPr>
          <w:sz w:val="22"/>
          <w:szCs w:val="22"/>
        </w:rPr>
        <w:t>n 2023 meer dan verdubbeld zal zijn tot 37 miljard euro</w:t>
      </w:r>
      <w:r w:rsidR="000110DC" w:rsidRPr="000110DC">
        <w:rPr>
          <w:sz w:val="22"/>
          <w:szCs w:val="22"/>
        </w:rPr>
        <w:t xml:space="preserve">. Maar ook </w:t>
      </w:r>
      <w:r w:rsidRPr="000110DC">
        <w:rPr>
          <w:sz w:val="22"/>
          <w:szCs w:val="22"/>
        </w:rPr>
        <w:t xml:space="preserve">in China, de op één na grootste markt, </w:t>
      </w:r>
      <w:r w:rsidR="000110DC" w:rsidRPr="000110DC">
        <w:rPr>
          <w:sz w:val="22"/>
          <w:szCs w:val="22"/>
        </w:rPr>
        <w:t xml:space="preserve">verwachten onderzoekers </w:t>
      </w:r>
      <w:r w:rsidRPr="000110DC">
        <w:rPr>
          <w:sz w:val="22"/>
          <w:szCs w:val="22"/>
        </w:rPr>
        <w:t>een jaarlijkse groei van 20%. Europa zal een inhaalslag maken, met een plus van 120%. Landen als Duitsland, het Verenigd Koninkrijk en Frankrijk spelen hier</w:t>
      </w:r>
      <w:r w:rsidR="000110DC" w:rsidRPr="000110DC">
        <w:rPr>
          <w:sz w:val="22"/>
          <w:szCs w:val="22"/>
        </w:rPr>
        <w:t>in</w:t>
      </w:r>
      <w:r w:rsidRPr="000110DC">
        <w:rPr>
          <w:sz w:val="22"/>
          <w:szCs w:val="22"/>
        </w:rPr>
        <w:t xml:space="preserve"> een leidende rol, gevolgd door Italië en Spanje. </w:t>
      </w:r>
    </w:p>
    <w:p w:rsidR="000110DC" w:rsidRDefault="000110DC" w:rsidP="00420229">
      <w:pPr>
        <w:rPr>
          <w:sz w:val="22"/>
          <w:szCs w:val="22"/>
        </w:rPr>
      </w:pPr>
    </w:p>
    <w:p w:rsidR="00281D5F" w:rsidRPr="00281D5F" w:rsidRDefault="00281D5F" w:rsidP="00420229">
      <w:pPr>
        <w:rPr>
          <w:b/>
          <w:bCs/>
          <w:sz w:val="22"/>
          <w:szCs w:val="22"/>
        </w:rPr>
      </w:pPr>
      <w:r w:rsidRPr="00281D5F">
        <w:rPr>
          <w:b/>
          <w:bCs/>
          <w:sz w:val="22"/>
          <w:szCs w:val="22"/>
        </w:rPr>
        <w:t>Onderliggende trends</w:t>
      </w:r>
    </w:p>
    <w:p w:rsidR="00420229" w:rsidRPr="000110DC" w:rsidRDefault="00420229" w:rsidP="00420229">
      <w:pPr>
        <w:rPr>
          <w:sz w:val="22"/>
          <w:szCs w:val="22"/>
        </w:rPr>
      </w:pPr>
      <w:r w:rsidRPr="000110DC">
        <w:rPr>
          <w:sz w:val="22"/>
          <w:szCs w:val="22"/>
        </w:rPr>
        <w:t xml:space="preserve">Belangrijke trends </w:t>
      </w:r>
      <w:r w:rsidR="00281D5F">
        <w:rPr>
          <w:sz w:val="22"/>
          <w:szCs w:val="22"/>
        </w:rPr>
        <w:t xml:space="preserve">in de </w:t>
      </w:r>
      <w:r w:rsidR="0022332D">
        <w:rPr>
          <w:sz w:val="22"/>
          <w:szCs w:val="22"/>
        </w:rPr>
        <w:t xml:space="preserve">wereldwijde </w:t>
      </w:r>
      <w:r w:rsidR="00281D5F">
        <w:rPr>
          <w:sz w:val="22"/>
          <w:szCs w:val="22"/>
        </w:rPr>
        <w:t xml:space="preserve">bouwsector </w:t>
      </w:r>
      <w:r w:rsidRPr="000110DC">
        <w:rPr>
          <w:sz w:val="22"/>
          <w:szCs w:val="22"/>
        </w:rPr>
        <w:t xml:space="preserve">zijn </w:t>
      </w:r>
      <w:r w:rsidR="00281D5F">
        <w:rPr>
          <w:sz w:val="22"/>
          <w:szCs w:val="22"/>
        </w:rPr>
        <w:t>slimme</w:t>
      </w:r>
      <w:r w:rsidRPr="000110DC">
        <w:rPr>
          <w:sz w:val="22"/>
          <w:szCs w:val="22"/>
        </w:rPr>
        <w:t xml:space="preserve"> won</w:t>
      </w:r>
      <w:r w:rsidR="00281D5F">
        <w:rPr>
          <w:sz w:val="22"/>
          <w:szCs w:val="22"/>
        </w:rPr>
        <w:t>ingen</w:t>
      </w:r>
      <w:r w:rsidRPr="000110DC">
        <w:rPr>
          <w:sz w:val="22"/>
          <w:szCs w:val="22"/>
        </w:rPr>
        <w:t>, slimme mobiliteit</w:t>
      </w:r>
      <w:r w:rsidR="0022332D">
        <w:rPr>
          <w:sz w:val="22"/>
          <w:szCs w:val="22"/>
        </w:rPr>
        <w:t>,</w:t>
      </w:r>
      <w:r w:rsidRPr="000110DC">
        <w:rPr>
          <w:sz w:val="22"/>
          <w:szCs w:val="22"/>
        </w:rPr>
        <w:t xml:space="preserve"> </w:t>
      </w:r>
      <w:r w:rsidR="00281D5F">
        <w:rPr>
          <w:sz w:val="22"/>
          <w:szCs w:val="22"/>
        </w:rPr>
        <w:t>intelligente s</w:t>
      </w:r>
      <w:r w:rsidRPr="000110DC">
        <w:rPr>
          <w:sz w:val="22"/>
          <w:szCs w:val="22"/>
        </w:rPr>
        <w:t xml:space="preserve">ystemen voor energiebeheer en </w:t>
      </w:r>
      <w:r w:rsidR="00281D5F">
        <w:rPr>
          <w:sz w:val="22"/>
          <w:szCs w:val="22"/>
        </w:rPr>
        <w:t>de integrale aansturing van verwarming, airco en ventilatie.</w:t>
      </w:r>
      <w:r w:rsidRPr="000110DC">
        <w:rPr>
          <w:sz w:val="22"/>
          <w:szCs w:val="22"/>
        </w:rPr>
        <w:t xml:space="preserve"> Al deze toepassing</w:t>
      </w:r>
      <w:r w:rsidR="00281D5F">
        <w:rPr>
          <w:sz w:val="22"/>
          <w:szCs w:val="22"/>
        </w:rPr>
        <w:t xml:space="preserve">en en </w:t>
      </w:r>
      <w:r w:rsidRPr="000110DC">
        <w:rPr>
          <w:sz w:val="22"/>
          <w:szCs w:val="22"/>
        </w:rPr>
        <w:t>scenario</w:t>
      </w:r>
      <w:r w:rsidR="00281D5F">
        <w:rPr>
          <w:sz w:val="22"/>
          <w:szCs w:val="22"/>
        </w:rPr>
        <w:t>’</w:t>
      </w:r>
      <w:r w:rsidRPr="000110DC">
        <w:rPr>
          <w:sz w:val="22"/>
          <w:szCs w:val="22"/>
        </w:rPr>
        <w:t xml:space="preserve">s </w:t>
      </w:r>
      <w:r w:rsidR="00281D5F">
        <w:rPr>
          <w:sz w:val="22"/>
          <w:szCs w:val="22"/>
        </w:rPr>
        <w:t>kunnen met een</w:t>
      </w:r>
      <w:r w:rsidRPr="000110DC">
        <w:rPr>
          <w:sz w:val="22"/>
          <w:szCs w:val="22"/>
        </w:rPr>
        <w:t xml:space="preserve"> KNX</w:t>
      </w:r>
      <w:r w:rsidR="00281D5F">
        <w:rPr>
          <w:sz w:val="22"/>
          <w:szCs w:val="22"/>
        </w:rPr>
        <w:t>-systeem worden geautomatiseerd en geregeld</w:t>
      </w:r>
      <w:r w:rsidRPr="000110DC">
        <w:rPr>
          <w:sz w:val="22"/>
          <w:szCs w:val="22"/>
        </w:rPr>
        <w:t xml:space="preserve">. </w:t>
      </w:r>
      <w:r w:rsidR="00281D5F">
        <w:rPr>
          <w:sz w:val="22"/>
          <w:szCs w:val="22"/>
        </w:rPr>
        <w:t xml:space="preserve">De sterke groei die KNX op dit moment al doormaakt - volgens </w:t>
      </w:r>
      <w:proofErr w:type="spellStart"/>
      <w:r w:rsidR="00281D5F">
        <w:rPr>
          <w:sz w:val="22"/>
          <w:szCs w:val="22"/>
        </w:rPr>
        <w:t>GfK</w:t>
      </w:r>
      <w:proofErr w:type="spellEnd"/>
      <w:r w:rsidR="00281D5F">
        <w:rPr>
          <w:sz w:val="22"/>
          <w:szCs w:val="22"/>
        </w:rPr>
        <w:t xml:space="preserve"> circa 15% per jaar - </w:t>
      </w:r>
      <w:r w:rsidR="0022332D">
        <w:rPr>
          <w:sz w:val="22"/>
          <w:szCs w:val="22"/>
        </w:rPr>
        <w:t>komt</w:t>
      </w:r>
      <w:r w:rsidR="00281D5F">
        <w:rPr>
          <w:sz w:val="22"/>
          <w:szCs w:val="22"/>
        </w:rPr>
        <w:t xml:space="preserve"> vooral</w:t>
      </w:r>
      <w:r w:rsidR="0022332D">
        <w:rPr>
          <w:sz w:val="22"/>
          <w:szCs w:val="22"/>
        </w:rPr>
        <w:t xml:space="preserve"> uit de</w:t>
      </w:r>
      <w:r w:rsidR="00281D5F">
        <w:rPr>
          <w:sz w:val="22"/>
          <w:szCs w:val="22"/>
        </w:rPr>
        <w:t xml:space="preserve"> </w:t>
      </w:r>
      <w:r w:rsidR="00281D5F" w:rsidRPr="000110DC">
        <w:rPr>
          <w:sz w:val="22"/>
          <w:szCs w:val="22"/>
        </w:rPr>
        <w:t>schakel</w:t>
      </w:r>
      <w:r w:rsidR="00281D5F">
        <w:rPr>
          <w:sz w:val="22"/>
          <w:szCs w:val="22"/>
        </w:rPr>
        <w:t xml:space="preserve">componenten en de besturing en bediening van </w:t>
      </w:r>
      <w:r w:rsidRPr="000110DC">
        <w:rPr>
          <w:sz w:val="22"/>
          <w:szCs w:val="22"/>
        </w:rPr>
        <w:t>HVAC.</w:t>
      </w:r>
    </w:p>
    <w:p w:rsidR="00420229" w:rsidRPr="000110DC" w:rsidRDefault="00420229" w:rsidP="00420229">
      <w:pPr>
        <w:rPr>
          <w:sz w:val="22"/>
          <w:szCs w:val="22"/>
        </w:rPr>
      </w:pPr>
    </w:p>
    <w:p w:rsidR="00420229" w:rsidRPr="000110DC" w:rsidRDefault="00281D5F" w:rsidP="00420229">
      <w:pPr>
        <w:rPr>
          <w:b/>
          <w:bCs/>
          <w:sz w:val="22"/>
          <w:szCs w:val="22"/>
        </w:rPr>
      </w:pPr>
      <w:r>
        <w:rPr>
          <w:b/>
          <w:bCs/>
          <w:sz w:val="22"/>
          <w:szCs w:val="22"/>
        </w:rPr>
        <w:t>M</w:t>
      </w:r>
      <w:r w:rsidR="00420229" w:rsidRPr="000110DC">
        <w:rPr>
          <w:b/>
          <w:bCs/>
          <w:sz w:val="22"/>
          <w:szCs w:val="22"/>
        </w:rPr>
        <w:t>ogelijkheden voor systeemintegratoren</w:t>
      </w:r>
    </w:p>
    <w:p w:rsidR="00420229" w:rsidRPr="000110DC" w:rsidRDefault="00281D5F" w:rsidP="00420229">
      <w:pPr>
        <w:rPr>
          <w:sz w:val="22"/>
          <w:szCs w:val="22"/>
        </w:rPr>
      </w:pPr>
      <w:r>
        <w:rPr>
          <w:sz w:val="22"/>
          <w:szCs w:val="22"/>
        </w:rPr>
        <w:t>De onderzoekers zien i</w:t>
      </w:r>
      <w:r w:rsidR="00420229" w:rsidRPr="000110DC">
        <w:rPr>
          <w:sz w:val="22"/>
          <w:szCs w:val="22"/>
        </w:rPr>
        <w:t xml:space="preserve">n het algemeen </w:t>
      </w:r>
      <w:r>
        <w:rPr>
          <w:sz w:val="22"/>
          <w:szCs w:val="22"/>
        </w:rPr>
        <w:t>ook</w:t>
      </w:r>
      <w:r w:rsidR="00420229" w:rsidRPr="000110DC">
        <w:rPr>
          <w:sz w:val="22"/>
          <w:szCs w:val="22"/>
        </w:rPr>
        <w:t xml:space="preserve"> een verschuiving in de markt voor slimme oplossingen</w:t>
      </w:r>
      <w:r>
        <w:rPr>
          <w:sz w:val="22"/>
          <w:szCs w:val="22"/>
        </w:rPr>
        <w:t xml:space="preserve"> in woningen</w:t>
      </w:r>
      <w:r w:rsidR="00420229" w:rsidRPr="000110DC">
        <w:rPr>
          <w:sz w:val="22"/>
          <w:szCs w:val="22"/>
        </w:rPr>
        <w:t xml:space="preserve">. </w:t>
      </w:r>
      <w:r>
        <w:rPr>
          <w:sz w:val="22"/>
          <w:szCs w:val="22"/>
        </w:rPr>
        <w:t>Waren het t</w:t>
      </w:r>
      <w:r w:rsidR="00420229" w:rsidRPr="000110DC">
        <w:rPr>
          <w:sz w:val="22"/>
          <w:szCs w:val="22"/>
        </w:rPr>
        <w:t xml:space="preserve">ot nu toe vooral laagdrempelige toepassingen </w:t>
      </w:r>
      <w:r>
        <w:rPr>
          <w:sz w:val="22"/>
          <w:szCs w:val="22"/>
        </w:rPr>
        <w:t xml:space="preserve">die de mensen voor hun huis aanschaften, </w:t>
      </w:r>
      <w:r w:rsidR="00420229" w:rsidRPr="000110DC">
        <w:rPr>
          <w:sz w:val="22"/>
          <w:szCs w:val="22"/>
        </w:rPr>
        <w:t>zoals spraakbesturingssystemen</w:t>
      </w:r>
      <w:r w:rsidR="0022332D">
        <w:rPr>
          <w:sz w:val="22"/>
          <w:szCs w:val="22"/>
        </w:rPr>
        <w:t xml:space="preserve"> en slimme thermostaten</w:t>
      </w:r>
      <w:r>
        <w:rPr>
          <w:sz w:val="22"/>
          <w:szCs w:val="22"/>
        </w:rPr>
        <w:t xml:space="preserve">, langzaam maar zeker verschuift dit naar een vraag voor </w:t>
      </w:r>
      <w:r w:rsidR="00420229" w:rsidRPr="000110DC">
        <w:rPr>
          <w:sz w:val="22"/>
          <w:szCs w:val="22"/>
        </w:rPr>
        <w:t>steeds meer geavanceerde oplossingen</w:t>
      </w:r>
      <w:r>
        <w:rPr>
          <w:sz w:val="22"/>
          <w:szCs w:val="22"/>
        </w:rPr>
        <w:t>. Ook in de residentiële sector willen steeds meer mensen een integrale oplossing voor volledige woning</w:t>
      </w:r>
      <w:r w:rsidR="00420229" w:rsidRPr="000110DC">
        <w:rPr>
          <w:sz w:val="22"/>
          <w:szCs w:val="22"/>
        </w:rPr>
        <w:t xml:space="preserve">automatisering. </w:t>
      </w:r>
      <w:r w:rsidR="00420229" w:rsidRPr="000110DC">
        <w:rPr>
          <w:sz w:val="22"/>
          <w:szCs w:val="22"/>
        </w:rPr>
        <w:lastRenderedPageBreak/>
        <w:t xml:space="preserve">Volgens het ZVEH-onderzoek is 42% van de geraadpleegde </w:t>
      </w:r>
      <w:proofErr w:type="spellStart"/>
      <w:r>
        <w:rPr>
          <w:sz w:val="22"/>
          <w:szCs w:val="22"/>
        </w:rPr>
        <w:t>domoticaspecialisten</w:t>
      </w:r>
      <w:proofErr w:type="spellEnd"/>
      <w:r w:rsidR="00420229" w:rsidRPr="000110DC">
        <w:rPr>
          <w:sz w:val="22"/>
          <w:szCs w:val="22"/>
        </w:rPr>
        <w:t xml:space="preserve"> ervan overtuigd dat deze ontwikkeling nieuwe mogelijkheden biedt voor systeemintegratoren</w:t>
      </w:r>
      <w:r w:rsidR="00EA26C8">
        <w:rPr>
          <w:sz w:val="22"/>
          <w:szCs w:val="22"/>
        </w:rPr>
        <w:t xml:space="preserve">. Dit is een belangrijke reden dat </w:t>
      </w:r>
      <w:r w:rsidR="00420229" w:rsidRPr="000110DC">
        <w:rPr>
          <w:sz w:val="22"/>
          <w:szCs w:val="22"/>
        </w:rPr>
        <w:t xml:space="preserve">KNX </w:t>
      </w:r>
      <w:r w:rsidR="00EA26C8">
        <w:rPr>
          <w:sz w:val="22"/>
          <w:szCs w:val="22"/>
        </w:rPr>
        <w:t xml:space="preserve">voor de komende jaren </w:t>
      </w:r>
      <w:r w:rsidR="00420229" w:rsidRPr="000110DC">
        <w:rPr>
          <w:sz w:val="22"/>
          <w:szCs w:val="22"/>
        </w:rPr>
        <w:t>een verdere groei</w:t>
      </w:r>
      <w:r w:rsidR="00EA26C8">
        <w:rPr>
          <w:sz w:val="22"/>
          <w:szCs w:val="22"/>
        </w:rPr>
        <w:t xml:space="preserve"> voorspelt voor de automatisering van</w:t>
      </w:r>
      <w:r w:rsidR="00420229" w:rsidRPr="000110DC">
        <w:rPr>
          <w:sz w:val="22"/>
          <w:szCs w:val="22"/>
        </w:rPr>
        <w:t xml:space="preserve"> eengezinswoningen.</w:t>
      </w:r>
    </w:p>
    <w:p w:rsidR="00420229" w:rsidRPr="000110DC" w:rsidRDefault="00420229" w:rsidP="00420229">
      <w:pPr>
        <w:rPr>
          <w:sz w:val="22"/>
          <w:szCs w:val="22"/>
        </w:rPr>
      </w:pPr>
    </w:p>
    <w:p w:rsidR="00420229" w:rsidRPr="000110DC" w:rsidRDefault="00420229" w:rsidP="00420229">
      <w:pPr>
        <w:rPr>
          <w:b/>
          <w:bCs/>
          <w:i/>
          <w:iCs/>
          <w:sz w:val="22"/>
          <w:szCs w:val="22"/>
        </w:rPr>
      </w:pPr>
      <w:r w:rsidRPr="000110DC">
        <w:rPr>
          <w:b/>
          <w:bCs/>
          <w:i/>
          <w:iCs/>
          <w:sz w:val="22"/>
          <w:szCs w:val="22"/>
        </w:rPr>
        <w:t>Over KNX</w:t>
      </w:r>
    </w:p>
    <w:p w:rsidR="00420229" w:rsidRPr="000110DC" w:rsidRDefault="00420229" w:rsidP="00420229">
      <w:pPr>
        <w:rPr>
          <w:sz w:val="22"/>
          <w:szCs w:val="22"/>
        </w:rPr>
      </w:pPr>
      <w:r w:rsidRPr="000110DC">
        <w:rPr>
          <w:i/>
          <w:iCs/>
          <w:sz w:val="22"/>
          <w:szCs w:val="22"/>
        </w:rPr>
        <w:t>KNX Association is de oprichter en eigenaar van de KNX technologie de – wereldwijde STANDAARD voor woning- en gebouwenautomatisering. Dit omvat het sturen van gebouwfuncties van onder andere verlichting, zonwering, verwarming, ventilatie, airconditioning, beveiliging, persoonlijke alarmering, watercontrole, energiebeheer en slimme energiemeters, telecommunicatie en consumentenelektronica. KNX is de wereldwijde standaard voor woningen gebouwenautomatisering met een fabrikant- en productonafhankelijke ingebruiksstellingstool (ETS) met een volledige serie van transmissiemedia (TP, PL, RF en IP) evenals een volledige serie configuratiemodi (system en easy mode). KNX is erkend als een Europese standaard (CENELEC EN 50090 en CEN EN 13321-1) en een internationale standaard (ISO/IEC 14543-3). Deze standaard is gebaseerd op 30 jaar ervaring in de markt. Meer dan 495 bedrijven wereldwijd uit verschillende toepassingsgebieden zijn aangesloten bij KNX en bieden bijna 8.000 KNX gecertificeerde productgroepen in hun catalogi aan. De KNX Association heeft samenwerkingscontracten met bijna 100.000 installatiebedrijven in 190 landen.</w:t>
      </w:r>
    </w:p>
    <w:p w:rsidR="00420229" w:rsidRPr="000110DC" w:rsidRDefault="00420229" w:rsidP="00420229">
      <w:pPr>
        <w:rPr>
          <w:b/>
          <w:bCs/>
          <w:sz w:val="22"/>
          <w:szCs w:val="22"/>
        </w:rPr>
      </w:pPr>
    </w:p>
    <w:p w:rsidR="00420229" w:rsidRPr="000110DC" w:rsidRDefault="00420229" w:rsidP="00420229">
      <w:pPr>
        <w:rPr>
          <w:sz w:val="22"/>
          <w:szCs w:val="22"/>
        </w:rPr>
      </w:pPr>
      <w:r w:rsidRPr="000110DC">
        <w:rPr>
          <w:sz w:val="22"/>
          <w:szCs w:val="22"/>
        </w:rPr>
        <w:t>----- Einde persbericht -----</w:t>
      </w:r>
    </w:p>
    <w:p w:rsidR="00420229" w:rsidRPr="000110DC" w:rsidRDefault="00420229" w:rsidP="00420229">
      <w:pPr>
        <w:pBdr>
          <w:bottom w:val="single" w:sz="4" w:space="1" w:color="auto"/>
        </w:pBdr>
        <w:rPr>
          <w:sz w:val="22"/>
          <w:szCs w:val="22"/>
        </w:rPr>
      </w:pPr>
    </w:p>
    <w:p w:rsidR="00420229" w:rsidRPr="000110DC" w:rsidRDefault="00420229" w:rsidP="00420229">
      <w:pPr>
        <w:widowControl w:val="0"/>
        <w:autoSpaceDE w:val="0"/>
        <w:autoSpaceDN w:val="0"/>
        <w:adjustRightInd w:val="0"/>
        <w:rPr>
          <w:rFonts w:cs="Arial"/>
          <w:b/>
          <w:sz w:val="22"/>
          <w:szCs w:val="22"/>
        </w:rPr>
      </w:pPr>
      <w:r w:rsidRPr="000110DC">
        <w:rPr>
          <w:rFonts w:cs="Arial"/>
          <w:b/>
          <w:sz w:val="22"/>
          <w:szCs w:val="22"/>
        </w:rPr>
        <w:t>Noot voor de redactie:</w:t>
      </w:r>
    </w:p>
    <w:p w:rsidR="00420229" w:rsidRPr="000110DC" w:rsidRDefault="00420229" w:rsidP="00420229">
      <w:pPr>
        <w:rPr>
          <w:rFonts w:cs="Arial"/>
          <w:sz w:val="22"/>
          <w:szCs w:val="22"/>
        </w:rPr>
      </w:pPr>
    </w:p>
    <w:p w:rsidR="00420229" w:rsidRPr="000110DC" w:rsidRDefault="00420229" w:rsidP="00420229">
      <w:pPr>
        <w:rPr>
          <w:rFonts w:cs="Arial"/>
          <w:sz w:val="22"/>
          <w:szCs w:val="22"/>
        </w:rPr>
      </w:pPr>
      <w:r w:rsidRPr="000110DC">
        <w:rPr>
          <w:rFonts w:cs="Arial"/>
          <w:sz w:val="22"/>
          <w:szCs w:val="22"/>
        </w:rPr>
        <w:t xml:space="preserve">Voor meer informatie: Rob van Mil, woordvoerder KNX Nederland en KNX België, 06-54681144, </w:t>
      </w:r>
      <w:hyperlink r:id="rId4" w:history="1">
        <w:r w:rsidRPr="000110DC">
          <w:rPr>
            <w:rStyle w:val="Hyperlink"/>
            <w:rFonts w:cs="Arial"/>
            <w:sz w:val="22"/>
            <w:szCs w:val="22"/>
          </w:rPr>
          <w:t>rob@stijlmeesters.nl</w:t>
        </w:r>
      </w:hyperlink>
      <w:r w:rsidRPr="000110DC">
        <w:rPr>
          <w:rFonts w:cs="Arial"/>
          <w:sz w:val="22"/>
          <w:szCs w:val="22"/>
        </w:rPr>
        <w:t xml:space="preserve">. </w:t>
      </w:r>
    </w:p>
    <w:p w:rsidR="00420229" w:rsidRPr="000110DC" w:rsidRDefault="00420229" w:rsidP="00420229">
      <w:pPr>
        <w:rPr>
          <w:b/>
          <w:bCs/>
          <w:sz w:val="22"/>
          <w:szCs w:val="22"/>
        </w:rPr>
      </w:pPr>
    </w:p>
    <w:sectPr w:rsidR="00420229" w:rsidRPr="000110DC" w:rsidSect="000C565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229"/>
    <w:rsid w:val="000110DC"/>
    <w:rsid w:val="000C565C"/>
    <w:rsid w:val="0022332D"/>
    <w:rsid w:val="00281D5F"/>
    <w:rsid w:val="00420229"/>
    <w:rsid w:val="00504673"/>
    <w:rsid w:val="0085201E"/>
    <w:rsid w:val="00C25381"/>
    <w:rsid w:val="00EA26C8"/>
    <w:rsid w:val="00FA7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C75487"/>
  <w15:chartTrackingRefBased/>
  <w15:docId w15:val="{9941104A-8A52-5042-8CF4-2381BE25C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20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0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stijlmeest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 van Mil</cp:lastModifiedBy>
  <cp:revision>5</cp:revision>
  <dcterms:created xsi:type="dcterms:W3CDTF">2020-07-31T07:46:00Z</dcterms:created>
  <dcterms:modified xsi:type="dcterms:W3CDTF">2020-07-31T09:25:00Z</dcterms:modified>
</cp:coreProperties>
</file>