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8D" w:rsidRPr="002876ED" w:rsidRDefault="00507059" w:rsidP="002876ED">
      <w:pPr>
        <w:pStyle w:val="Geenafstand"/>
        <w:jc w:val="center"/>
        <w:rPr>
          <w:rFonts w:ascii="Calibri" w:hAnsi="Calibri" w:cs="Calibri"/>
          <w:sz w:val="22"/>
          <w:szCs w:val="22"/>
        </w:rPr>
      </w:pPr>
      <w:r w:rsidRPr="002876ED">
        <w:rPr>
          <w:rFonts w:ascii="Calibri" w:hAnsi="Calibri" w:cs="Calibri"/>
          <w:sz w:val="22"/>
          <w:szCs w:val="22"/>
        </w:rPr>
        <w:t>P</w:t>
      </w:r>
      <w:r w:rsidR="002876ED" w:rsidRPr="002876ED">
        <w:rPr>
          <w:rFonts w:ascii="Calibri" w:hAnsi="Calibri" w:cs="Calibri"/>
          <w:sz w:val="22"/>
          <w:szCs w:val="22"/>
        </w:rPr>
        <w:t xml:space="preserve"> </w:t>
      </w:r>
      <w:r w:rsidRPr="002876ED">
        <w:rPr>
          <w:rFonts w:ascii="Calibri" w:hAnsi="Calibri" w:cs="Calibri"/>
          <w:sz w:val="22"/>
          <w:szCs w:val="22"/>
        </w:rPr>
        <w:t>E</w:t>
      </w:r>
      <w:r w:rsidR="002876ED" w:rsidRPr="002876ED">
        <w:rPr>
          <w:rFonts w:ascii="Calibri" w:hAnsi="Calibri" w:cs="Calibri"/>
          <w:sz w:val="22"/>
          <w:szCs w:val="22"/>
        </w:rPr>
        <w:t xml:space="preserve"> </w:t>
      </w:r>
      <w:r w:rsidRPr="002876ED">
        <w:rPr>
          <w:rFonts w:ascii="Calibri" w:hAnsi="Calibri" w:cs="Calibri"/>
          <w:sz w:val="22"/>
          <w:szCs w:val="22"/>
        </w:rPr>
        <w:t>R</w:t>
      </w:r>
      <w:r w:rsidR="002876ED" w:rsidRPr="002876ED">
        <w:rPr>
          <w:rFonts w:ascii="Calibri" w:hAnsi="Calibri" w:cs="Calibri"/>
          <w:sz w:val="22"/>
          <w:szCs w:val="22"/>
        </w:rPr>
        <w:t xml:space="preserve"> </w:t>
      </w:r>
      <w:r w:rsidRPr="002876ED">
        <w:rPr>
          <w:rFonts w:ascii="Calibri" w:hAnsi="Calibri" w:cs="Calibri"/>
          <w:sz w:val="22"/>
          <w:szCs w:val="22"/>
        </w:rPr>
        <w:t>S</w:t>
      </w:r>
      <w:r w:rsidR="002876ED" w:rsidRPr="002876ED">
        <w:rPr>
          <w:rFonts w:ascii="Calibri" w:hAnsi="Calibri" w:cs="Calibri"/>
          <w:sz w:val="22"/>
          <w:szCs w:val="22"/>
        </w:rPr>
        <w:t xml:space="preserve"> </w:t>
      </w:r>
      <w:r w:rsidRPr="002876ED">
        <w:rPr>
          <w:rFonts w:ascii="Calibri" w:hAnsi="Calibri" w:cs="Calibri"/>
          <w:sz w:val="22"/>
          <w:szCs w:val="22"/>
        </w:rPr>
        <w:t>B</w:t>
      </w:r>
      <w:r w:rsidR="002876ED" w:rsidRPr="002876ED">
        <w:rPr>
          <w:rFonts w:ascii="Calibri" w:hAnsi="Calibri" w:cs="Calibri"/>
          <w:sz w:val="22"/>
          <w:szCs w:val="22"/>
        </w:rPr>
        <w:t xml:space="preserve"> </w:t>
      </w:r>
      <w:r w:rsidRPr="002876ED">
        <w:rPr>
          <w:rFonts w:ascii="Calibri" w:hAnsi="Calibri" w:cs="Calibri"/>
          <w:sz w:val="22"/>
          <w:szCs w:val="22"/>
        </w:rPr>
        <w:t>E</w:t>
      </w:r>
      <w:r w:rsidR="002876ED" w:rsidRPr="002876ED">
        <w:rPr>
          <w:rFonts w:ascii="Calibri" w:hAnsi="Calibri" w:cs="Calibri"/>
          <w:sz w:val="22"/>
          <w:szCs w:val="22"/>
        </w:rPr>
        <w:t xml:space="preserve"> </w:t>
      </w:r>
      <w:r w:rsidRPr="002876ED">
        <w:rPr>
          <w:rFonts w:ascii="Calibri" w:hAnsi="Calibri" w:cs="Calibri"/>
          <w:sz w:val="22"/>
          <w:szCs w:val="22"/>
        </w:rPr>
        <w:t>R</w:t>
      </w:r>
      <w:r w:rsidR="002876ED" w:rsidRPr="002876ED">
        <w:rPr>
          <w:rFonts w:ascii="Calibri" w:hAnsi="Calibri" w:cs="Calibri"/>
          <w:sz w:val="22"/>
          <w:szCs w:val="22"/>
        </w:rPr>
        <w:t xml:space="preserve"> </w:t>
      </w:r>
      <w:r w:rsidRPr="002876ED">
        <w:rPr>
          <w:rFonts w:ascii="Calibri" w:hAnsi="Calibri" w:cs="Calibri"/>
          <w:sz w:val="22"/>
          <w:szCs w:val="22"/>
        </w:rPr>
        <w:t>I</w:t>
      </w:r>
      <w:r w:rsidR="002876ED" w:rsidRPr="002876ED">
        <w:rPr>
          <w:rFonts w:ascii="Calibri" w:hAnsi="Calibri" w:cs="Calibri"/>
          <w:sz w:val="22"/>
          <w:szCs w:val="22"/>
        </w:rPr>
        <w:t xml:space="preserve"> </w:t>
      </w:r>
      <w:r w:rsidRPr="002876ED">
        <w:rPr>
          <w:rFonts w:ascii="Calibri" w:hAnsi="Calibri" w:cs="Calibri"/>
          <w:sz w:val="22"/>
          <w:szCs w:val="22"/>
        </w:rPr>
        <w:t>C</w:t>
      </w:r>
      <w:r w:rsidR="002876ED" w:rsidRPr="002876ED">
        <w:rPr>
          <w:rFonts w:ascii="Calibri" w:hAnsi="Calibri" w:cs="Calibri"/>
          <w:sz w:val="22"/>
          <w:szCs w:val="22"/>
        </w:rPr>
        <w:t xml:space="preserve"> </w:t>
      </w:r>
      <w:r w:rsidRPr="002876ED">
        <w:rPr>
          <w:rFonts w:ascii="Calibri" w:hAnsi="Calibri" w:cs="Calibri"/>
          <w:sz w:val="22"/>
          <w:szCs w:val="22"/>
        </w:rPr>
        <w:t>H</w:t>
      </w:r>
      <w:r w:rsidR="002876ED">
        <w:rPr>
          <w:rFonts w:ascii="Calibri" w:hAnsi="Calibri" w:cs="Calibri"/>
          <w:sz w:val="22"/>
          <w:szCs w:val="22"/>
        </w:rPr>
        <w:t xml:space="preserve"> </w:t>
      </w:r>
      <w:r w:rsidRPr="002876ED">
        <w:rPr>
          <w:rFonts w:ascii="Calibri" w:hAnsi="Calibri" w:cs="Calibri"/>
          <w:sz w:val="22"/>
          <w:szCs w:val="22"/>
        </w:rPr>
        <w:t>T</w:t>
      </w:r>
    </w:p>
    <w:p w:rsidR="002876ED" w:rsidRDefault="002876ED" w:rsidP="002876ED">
      <w:pPr>
        <w:pStyle w:val="Geenafstand"/>
        <w:rPr>
          <w:rFonts w:ascii="Calibri" w:hAnsi="Calibri" w:cs="Calibri"/>
          <w:sz w:val="22"/>
          <w:szCs w:val="22"/>
        </w:rPr>
      </w:pPr>
    </w:p>
    <w:p w:rsidR="000D3F8D" w:rsidRPr="002876ED" w:rsidRDefault="00507059" w:rsidP="002876ED">
      <w:pPr>
        <w:pStyle w:val="Geenafstand"/>
        <w:rPr>
          <w:rFonts w:ascii="Calibri" w:hAnsi="Calibri" w:cs="Calibri"/>
          <w:b/>
          <w:bCs/>
          <w:sz w:val="28"/>
          <w:szCs w:val="28"/>
          <w:lang w:val="nl-NL"/>
        </w:rPr>
      </w:pPr>
      <w:r w:rsidRPr="002876ED">
        <w:rPr>
          <w:rFonts w:ascii="Calibri" w:hAnsi="Calibri" w:cs="Calibri"/>
          <w:b/>
          <w:bCs/>
          <w:sz w:val="28"/>
          <w:szCs w:val="28"/>
          <w:lang w:val="nl-NL"/>
        </w:rPr>
        <w:t xml:space="preserve">The </w:t>
      </w:r>
      <w:proofErr w:type="spellStart"/>
      <w:r w:rsidRPr="002876ED">
        <w:rPr>
          <w:rFonts w:ascii="Calibri" w:hAnsi="Calibri" w:cs="Calibri"/>
          <w:b/>
          <w:bCs/>
          <w:sz w:val="28"/>
          <w:szCs w:val="28"/>
          <w:lang w:val="nl-NL"/>
        </w:rPr>
        <w:t>MindOffice</w:t>
      </w:r>
      <w:proofErr w:type="spellEnd"/>
      <w:r w:rsidRPr="002876ED">
        <w:rPr>
          <w:rFonts w:ascii="Calibri" w:hAnsi="Calibri" w:cs="Calibri"/>
          <w:b/>
          <w:bCs/>
          <w:sz w:val="28"/>
          <w:szCs w:val="28"/>
          <w:lang w:val="nl-NL"/>
        </w:rPr>
        <w:t xml:space="preserve"> viert eerste decennium</w:t>
      </w:r>
      <w:r w:rsidR="002876ED" w:rsidRPr="002876ED">
        <w:rPr>
          <w:rFonts w:ascii="Calibri" w:hAnsi="Calibri" w:cs="Calibri"/>
          <w:b/>
          <w:bCs/>
          <w:sz w:val="28"/>
          <w:szCs w:val="28"/>
          <w:lang w:val="nl-NL"/>
        </w:rPr>
        <w:t xml:space="preserve"> - </w:t>
      </w:r>
      <w:r w:rsidRPr="002876ED">
        <w:rPr>
          <w:rFonts w:ascii="Calibri" w:hAnsi="Calibri" w:cs="Calibri"/>
          <w:b/>
          <w:bCs/>
          <w:sz w:val="28"/>
          <w:szCs w:val="28"/>
          <w:lang w:val="nl-NL"/>
        </w:rPr>
        <w:t>10 jaar pionieren in beeld</w:t>
      </w:r>
    </w:p>
    <w:p w:rsidR="002876ED" w:rsidRPr="002876ED" w:rsidRDefault="002876ED" w:rsidP="002876ED">
      <w:pPr>
        <w:pStyle w:val="Geenafstand"/>
        <w:rPr>
          <w:rFonts w:ascii="Calibri" w:hAnsi="Calibri" w:cs="Calibri"/>
          <w:sz w:val="22"/>
          <w:szCs w:val="22"/>
          <w:lang w:val="nl-NL"/>
        </w:rPr>
      </w:pPr>
    </w:p>
    <w:p w:rsidR="000D3F8D" w:rsidRPr="00CD0DD4" w:rsidRDefault="00507059" w:rsidP="002876ED">
      <w:pPr>
        <w:pStyle w:val="Geenafstand"/>
        <w:rPr>
          <w:rFonts w:ascii="Calibri" w:hAnsi="Calibri" w:cs="Calibri"/>
          <w:b/>
          <w:bCs/>
          <w:sz w:val="22"/>
          <w:szCs w:val="22"/>
          <w:lang w:val="nl-NL"/>
        </w:rPr>
      </w:pPr>
      <w:r w:rsidRPr="002876ED">
        <w:rPr>
          <w:rFonts w:ascii="Calibri" w:hAnsi="Calibri" w:cs="Calibri"/>
          <w:b/>
          <w:bCs/>
          <w:sz w:val="22"/>
          <w:szCs w:val="22"/>
          <w:lang w:val="nl-NL"/>
        </w:rPr>
        <w:t xml:space="preserve">Nederland zit midden in een crisis als Michel van Velzen, oprichter en eigenaar van The </w:t>
      </w:r>
      <w:proofErr w:type="spellStart"/>
      <w:r w:rsidRPr="002876ED">
        <w:rPr>
          <w:rFonts w:ascii="Calibri" w:hAnsi="Calibri" w:cs="Calibri"/>
          <w:b/>
          <w:bCs/>
          <w:sz w:val="22"/>
          <w:szCs w:val="22"/>
          <w:lang w:val="nl-NL"/>
        </w:rPr>
        <w:t>MindOffice</w:t>
      </w:r>
      <w:proofErr w:type="spellEnd"/>
      <w:r w:rsidRPr="002876ED">
        <w:rPr>
          <w:rFonts w:ascii="Calibri" w:hAnsi="Calibri" w:cs="Calibri"/>
          <w:b/>
          <w:bCs/>
          <w:sz w:val="22"/>
          <w:szCs w:val="22"/>
          <w:lang w:val="nl-NL"/>
        </w:rPr>
        <w:t xml:space="preserve">, de stap maakt om te gaan freelancen. </w:t>
      </w:r>
      <w:r w:rsidRPr="00CD0DD4">
        <w:rPr>
          <w:rFonts w:ascii="Calibri" w:hAnsi="Calibri" w:cs="Calibri"/>
          <w:b/>
          <w:bCs/>
          <w:sz w:val="22"/>
          <w:szCs w:val="22"/>
          <w:lang w:val="nl-NL"/>
        </w:rPr>
        <w:t xml:space="preserve">Het is 2010 en creatieve bedrijven hebben moeite om het hoofd boven water te houden. Mobiele applicaties, </w:t>
      </w:r>
      <w:proofErr w:type="spellStart"/>
      <w:r w:rsidRPr="00CD0DD4">
        <w:rPr>
          <w:rFonts w:ascii="Calibri" w:hAnsi="Calibri" w:cs="Calibri"/>
          <w:b/>
          <w:bCs/>
          <w:sz w:val="22"/>
          <w:szCs w:val="22"/>
          <w:lang w:val="nl-NL"/>
        </w:rPr>
        <w:t>social</w:t>
      </w:r>
      <w:proofErr w:type="spellEnd"/>
      <w:r w:rsidRPr="00CD0DD4">
        <w:rPr>
          <w:rFonts w:ascii="Calibri" w:hAnsi="Calibri" w:cs="Calibri"/>
          <w:b/>
          <w:bCs/>
          <w:sz w:val="22"/>
          <w:szCs w:val="22"/>
          <w:lang w:val="nl-NL"/>
        </w:rPr>
        <w:t xml:space="preserve"> media en de verregaande mogelijkheden van internet betekenen voor veel bedrijven een nieuw businessmodel. Inmiddels bestaat het full-service internet &amp; reclamebureau tien jaar. De weg naar het decennium ging niet zonder slag of stoot. </w:t>
      </w:r>
    </w:p>
    <w:p w:rsidR="002876ED" w:rsidRPr="00CD0DD4" w:rsidRDefault="002876ED" w:rsidP="002876ED">
      <w:pPr>
        <w:pStyle w:val="Geenafstand"/>
        <w:rPr>
          <w:rFonts w:ascii="Calibri" w:hAnsi="Calibri" w:cs="Calibri"/>
          <w:sz w:val="22"/>
          <w:szCs w:val="22"/>
          <w:lang w:val="nl-NL"/>
        </w:rPr>
      </w:pPr>
    </w:p>
    <w:p w:rsidR="000D3F8D" w:rsidRPr="00CD0DD4" w:rsidRDefault="00507059" w:rsidP="002876ED">
      <w:pPr>
        <w:pStyle w:val="Geenafstand"/>
        <w:rPr>
          <w:rFonts w:ascii="Calibri" w:hAnsi="Calibri" w:cs="Calibri"/>
          <w:sz w:val="22"/>
          <w:szCs w:val="22"/>
          <w:lang w:val="nl-NL"/>
        </w:rPr>
      </w:pPr>
      <w:r w:rsidRPr="00CD0DD4">
        <w:rPr>
          <w:rFonts w:ascii="Calibri" w:hAnsi="Calibri" w:cs="Calibri"/>
          <w:sz w:val="22"/>
          <w:szCs w:val="22"/>
          <w:lang w:val="nl-NL"/>
        </w:rPr>
        <w:t xml:space="preserve">De werkervaring bij toonaangevende reclamebureaus en de absolute passie voor het vak, zijn nog altijd leidend in het werk nu. Vormgeving blijft een belangrijk onderdeel in de dagelijkse werkzaamheden. De keuze voor freelancen was definitief, echter het geromantiseerde beeld van werken op het strand en veel onderweg zijn maakte al snel plaats voor hard werken en structuur en regelmaat. Michel: “Nog steeds is dit de beste manier van werken voor mij als ondernemer. In de afgelopen tien jaar was ons succes niet vanzelfsprekend en hebben we op strategisch niveau risico’s moeten nemen die onze groei bevorderde op de lange termijn.” </w:t>
      </w:r>
    </w:p>
    <w:p w:rsidR="002876ED" w:rsidRPr="00CD0DD4" w:rsidRDefault="002876ED" w:rsidP="002876ED">
      <w:pPr>
        <w:pStyle w:val="Geenafstand"/>
        <w:rPr>
          <w:rFonts w:ascii="Calibri" w:hAnsi="Calibri" w:cs="Calibri"/>
          <w:sz w:val="22"/>
          <w:szCs w:val="22"/>
          <w:lang w:val="nl-NL"/>
        </w:rPr>
      </w:pPr>
    </w:p>
    <w:p w:rsidR="000D3F8D" w:rsidRPr="00CD0DD4" w:rsidRDefault="00507059" w:rsidP="002876ED">
      <w:pPr>
        <w:pStyle w:val="Geenafstand"/>
        <w:rPr>
          <w:rFonts w:ascii="Calibri" w:hAnsi="Calibri" w:cs="Calibri"/>
          <w:sz w:val="22"/>
          <w:szCs w:val="22"/>
          <w:lang w:val="nl-NL"/>
        </w:rPr>
      </w:pPr>
      <w:r w:rsidRPr="00CD0DD4">
        <w:rPr>
          <w:rFonts w:ascii="Calibri" w:hAnsi="Calibri" w:cs="Calibri"/>
          <w:sz w:val="22"/>
          <w:szCs w:val="22"/>
          <w:lang w:val="nl-NL"/>
        </w:rPr>
        <w:t xml:space="preserve">Samenwerken is ook iets wat de oprichter van The </w:t>
      </w:r>
      <w:proofErr w:type="spellStart"/>
      <w:r w:rsidRPr="00CD0DD4">
        <w:rPr>
          <w:rFonts w:ascii="Calibri" w:hAnsi="Calibri" w:cs="Calibri"/>
          <w:sz w:val="22"/>
          <w:szCs w:val="22"/>
          <w:lang w:val="nl-NL"/>
        </w:rPr>
        <w:t>MindOffice</w:t>
      </w:r>
      <w:proofErr w:type="spellEnd"/>
      <w:r w:rsidRPr="00CD0DD4">
        <w:rPr>
          <w:rFonts w:ascii="Calibri" w:hAnsi="Calibri" w:cs="Calibri"/>
          <w:sz w:val="22"/>
          <w:szCs w:val="22"/>
          <w:lang w:val="nl-NL"/>
        </w:rPr>
        <w:t xml:space="preserve"> altijd heeft gedaan. Michel: “In het afgelopen decennium hebben we waardevolle connecties gemaakt en samenwerkingen gevonden met lokale partners en freelancers. Sinds de start heb ik altijd geweten dat The </w:t>
      </w:r>
      <w:proofErr w:type="spellStart"/>
      <w:r w:rsidRPr="00CD0DD4">
        <w:rPr>
          <w:rFonts w:ascii="Calibri" w:hAnsi="Calibri" w:cs="Calibri"/>
          <w:sz w:val="22"/>
          <w:szCs w:val="22"/>
          <w:lang w:val="nl-NL"/>
        </w:rPr>
        <w:t>MindOffice</w:t>
      </w:r>
      <w:proofErr w:type="spellEnd"/>
      <w:r w:rsidRPr="00CD0DD4">
        <w:rPr>
          <w:rFonts w:ascii="Calibri" w:hAnsi="Calibri" w:cs="Calibri"/>
          <w:sz w:val="22"/>
          <w:szCs w:val="22"/>
          <w:lang w:val="nl-NL"/>
        </w:rPr>
        <w:t xml:space="preserve"> een team zou vormen met gelijkgestemden met dezelfde visie. Het team complementeert elkaar en dat komt terug in onze diensten. Onze specialisten bevinden zich in de top binnen hun vakgebied en blijven groeien door gezamenlijk team effort. Daarnaast draag ik het ondernemerschap, de stad Vlaardingen en jonge ondernemers een warm hart toe. Dat gebeurt op grote schaal via de vereniging IKV en </w:t>
      </w:r>
      <w:proofErr w:type="spellStart"/>
      <w:r w:rsidRPr="00CD0DD4">
        <w:rPr>
          <w:rFonts w:ascii="Calibri" w:hAnsi="Calibri" w:cs="Calibri"/>
          <w:sz w:val="22"/>
          <w:szCs w:val="22"/>
          <w:lang w:val="nl-NL"/>
        </w:rPr>
        <w:t>NextGen</w:t>
      </w:r>
      <w:proofErr w:type="spellEnd"/>
      <w:r w:rsidRPr="00CD0DD4">
        <w:rPr>
          <w:rFonts w:ascii="Calibri" w:hAnsi="Calibri" w:cs="Calibri"/>
          <w:sz w:val="22"/>
          <w:szCs w:val="22"/>
          <w:lang w:val="nl-NL"/>
        </w:rPr>
        <w:t xml:space="preserve"> bijeenkomsten.”</w:t>
      </w:r>
    </w:p>
    <w:p w:rsidR="002876ED" w:rsidRPr="00CD0DD4" w:rsidRDefault="002876ED" w:rsidP="002876ED">
      <w:pPr>
        <w:pStyle w:val="Geenafstand"/>
        <w:rPr>
          <w:rFonts w:ascii="Calibri" w:hAnsi="Calibri" w:cs="Calibri"/>
          <w:sz w:val="22"/>
          <w:szCs w:val="22"/>
          <w:lang w:val="nl-NL"/>
        </w:rPr>
      </w:pPr>
    </w:p>
    <w:p w:rsidR="000D3F8D" w:rsidRPr="00C612C7" w:rsidRDefault="00507059" w:rsidP="002876ED">
      <w:pPr>
        <w:pStyle w:val="Geenafstand"/>
        <w:rPr>
          <w:rFonts w:ascii="Calibri" w:hAnsi="Calibri" w:cs="Calibri"/>
          <w:sz w:val="22"/>
          <w:szCs w:val="22"/>
          <w:lang w:val="nl-NL"/>
        </w:rPr>
      </w:pPr>
      <w:r w:rsidRPr="00CD0DD4">
        <w:rPr>
          <w:rFonts w:ascii="Calibri" w:hAnsi="Calibri" w:cs="Calibri"/>
          <w:sz w:val="22"/>
          <w:szCs w:val="22"/>
          <w:lang w:val="nl-NL"/>
        </w:rPr>
        <w:t xml:space="preserve">Vlaardingen herinnert zich vast nog wel de brand aan de Koningin Wilhelminahaven. Op 28 mei 2019 werd The </w:t>
      </w:r>
      <w:proofErr w:type="spellStart"/>
      <w:r w:rsidRPr="00CD0DD4">
        <w:rPr>
          <w:rFonts w:ascii="Calibri" w:hAnsi="Calibri" w:cs="Calibri"/>
          <w:sz w:val="22"/>
          <w:szCs w:val="22"/>
          <w:lang w:val="nl-NL"/>
        </w:rPr>
        <w:t>MindOffice</w:t>
      </w:r>
      <w:proofErr w:type="spellEnd"/>
      <w:r w:rsidRPr="00CD0DD4">
        <w:rPr>
          <w:rFonts w:ascii="Calibri" w:hAnsi="Calibri" w:cs="Calibri"/>
          <w:sz w:val="22"/>
          <w:szCs w:val="22"/>
          <w:lang w:val="nl-NL"/>
        </w:rPr>
        <w:t xml:space="preserve"> opgeschrikt door een flinke brand die het pand onbewoonbaar achterliet. Tijdens de periode bij </w:t>
      </w:r>
      <w:proofErr w:type="spellStart"/>
      <w:r w:rsidRPr="00CD0DD4">
        <w:rPr>
          <w:rFonts w:ascii="Calibri" w:hAnsi="Calibri" w:cs="Calibri"/>
          <w:sz w:val="22"/>
          <w:szCs w:val="22"/>
          <w:lang w:val="nl-NL"/>
        </w:rPr>
        <w:t>Hoogerwerf</w:t>
      </w:r>
      <w:proofErr w:type="spellEnd"/>
      <w:r w:rsidRPr="00CD0DD4">
        <w:rPr>
          <w:rFonts w:ascii="Calibri" w:hAnsi="Calibri" w:cs="Calibri"/>
          <w:sz w:val="22"/>
          <w:szCs w:val="22"/>
          <w:lang w:val="nl-NL"/>
        </w:rPr>
        <w:t xml:space="preserve"> Office </w:t>
      </w:r>
      <w:proofErr w:type="spellStart"/>
      <w:r w:rsidRPr="00CD0DD4">
        <w:rPr>
          <w:rFonts w:ascii="Calibri" w:hAnsi="Calibri" w:cs="Calibri"/>
          <w:sz w:val="22"/>
          <w:szCs w:val="22"/>
          <w:lang w:val="nl-NL"/>
        </w:rPr>
        <w:t>Experience</w:t>
      </w:r>
      <w:proofErr w:type="spellEnd"/>
      <w:r w:rsidRPr="00CD0DD4">
        <w:rPr>
          <w:rFonts w:ascii="Calibri" w:hAnsi="Calibri" w:cs="Calibri"/>
          <w:sz w:val="22"/>
          <w:szCs w:val="22"/>
          <w:lang w:val="nl-NL"/>
        </w:rPr>
        <w:t xml:space="preserve"> werd er flink onderhandeld over een geschikte en passende locatie in Vlaardingen. Michel: “2019 was ondanks de brand en verhuizingen ons beste jaar ooit. We zijn terechtgekomen </w:t>
      </w:r>
      <w:r w:rsidR="002876ED" w:rsidRPr="00CD0DD4">
        <w:rPr>
          <w:rFonts w:ascii="Calibri" w:hAnsi="Calibri" w:cs="Calibri"/>
          <w:sz w:val="22"/>
          <w:szCs w:val="22"/>
          <w:lang w:val="nl-NL"/>
        </w:rPr>
        <w:t>in</w:t>
      </w:r>
      <w:r w:rsidRPr="00CD0DD4">
        <w:rPr>
          <w:rFonts w:ascii="Calibri" w:hAnsi="Calibri" w:cs="Calibri"/>
          <w:sz w:val="22"/>
          <w:szCs w:val="22"/>
          <w:lang w:val="nl-NL"/>
        </w:rPr>
        <w:t xml:space="preserve"> het Cincinnati gebouw aan de </w:t>
      </w:r>
      <w:proofErr w:type="spellStart"/>
      <w:r w:rsidRPr="00CD0DD4">
        <w:rPr>
          <w:rFonts w:ascii="Calibri" w:hAnsi="Calibri" w:cs="Calibri"/>
          <w:sz w:val="22"/>
          <w:szCs w:val="22"/>
          <w:lang w:val="nl-NL"/>
        </w:rPr>
        <w:t>Schiedamsedijk</w:t>
      </w:r>
      <w:proofErr w:type="spellEnd"/>
      <w:r w:rsidRPr="00CD0DD4">
        <w:rPr>
          <w:rFonts w:ascii="Calibri" w:hAnsi="Calibri" w:cs="Calibri"/>
          <w:sz w:val="22"/>
          <w:szCs w:val="22"/>
          <w:lang w:val="nl-NL"/>
        </w:rPr>
        <w:t xml:space="preserve">. Vanuit deze locatie werken we elke dag weer aan verrassende concepten voor onze opdrachtgevers. </w:t>
      </w:r>
      <w:r w:rsidRPr="00C612C7">
        <w:rPr>
          <w:rFonts w:ascii="Calibri" w:hAnsi="Calibri" w:cs="Calibri"/>
          <w:sz w:val="22"/>
          <w:szCs w:val="22"/>
          <w:lang w:val="nl-NL"/>
        </w:rPr>
        <w:t>De rode draad in ons werk: concept, creatie en realisatie. Iets bedenken en vervolgens realiseren.”</w:t>
      </w:r>
    </w:p>
    <w:p w:rsidR="002876ED" w:rsidRPr="00C612C7" w:rsidRDefault="002876ED" w:rsidP="002876ED">
      <w:pPr>
        <w:pStyle w:val="Geenafstand"/>
        <w:rPr>
          <w:rFonts w:ascii="Calibri" w:hAnsi="Calibri" w:cs="Calibri"/>
          <w:sz w:val="22"/>
          <w:szCs w:val="22"/>
          <w:lang w:val="nl-NL"/>
        </w:rPr>
      </w:pPr>
    </w:p>
    <w:p w:rsidR="000D3F8D" w:rsidRPr="00C612C7" w:rsidRDefault="00507059" w:rsidP="002876ED">
      <w:pPr>
        <w:pStyle w:val="Geenafstand"/>
        <w:rPr>
          <w:rFonts w:ascii="Calibri" w:hAnsi="Calibri" w:cs="Calibri"/>
          <w:sz w:val="22"/>
          <w:szCs w:val="22"/>
          <w:lang w:val="nl-NL"/>
        </w:rPr>
      </w:pPr>
      <w:r w:rsidRPr="00C612C7">
        <w:rPr>
          <w:rFonts w:ascii="Calibri" w:hAnsi="Calibri" w:cs="Calibri"/>
          <w:sz w:val="22"/>
          <w:szCs w:val="22"/>
          <w:lang w:val="nl-NL"/>
        </w:rPr>
        <w:t xml:space="preserve">Anno 2020 is The </w:t>
      </w:r>
      <w:proofErr w:type="spellStart"/>
      <w:r w:rsidRPr="00C612C7">
        <w:rPr>
          <w:rFonts w:ascii="Calibri" w:hAnsi="Calibri" w:cs="Calibri"/>
          <w:sz w:val="22"/>
          <w:szCs w:val="22"/>
          <w:lang w:val="nl-NL"/>
        </w:rPr>
        <w:t>MindOffice</w:t>
      </w:r>
      <w:proofErr w:type="spellEnd"/>
      <w:r w:rsidRPr="00C612C7">
        <w:rPr>
          <w:rFonts w:ascii="Calibri" w:hAnsi="Calibri" w:cs="Calibri"/>
          <w:sz w:val="22"/>
          <w:szCs w:val="22"/>
          <w:lang w:val="nl-NL"/>
        </w:rPr>
        <w:t xml:space="preserve"> een gezond bedrijf met uitgebreide dien</w:t>
      </w:r>
      <w:bookmarkStart w:id="0" w:name="_GoBack"/>
      <w:bookmarkEnd w:id="0"/>
      <w:r w:rsidRPr="00C612C7">
        <w:rPr>
          <w:rFonts w:ascii="Calibri" w:hAnsi="Calibri" w:cs="Calibri"/>
          <w:sz w:val="22"/>
          <w:szCs w:val="22"/>
          <w:lang w:val="nl-NL"/>
        </w:rPr>
        <w:t xml:space="preserve">stverlening. Een full-service internet &amp; reclamebureau waar verschillende expertises zijn gebundeld en iedereen welkom is voor een bakkie koffie. Ook is The </w:t>
      </w:r>
      <w:proofErr w:type="spellStart"/>
      <w:r w:rsidRPr="00C612C7">
        <w:rPr>
          <w:rFonts w:ascii="Calibri" w:hAnsi="Calibri" w:cs="Calibri"/>
          <w:sz w:val="22"/>
          <w:szCs w:val="22"/>
          <w:lang w:val="nl-NL"/>
        </w:rPr>
        <w:t>MindOffice</w:t>
      </w:r>
      <w:proofErr w:type="spellEnd"/>
      <w:r w:rsidRPr="00C612C7">
        <w:rPr>
          <w:rFonts w:ascii="Calibri" w:hAnsi="Calibri" w:cs="Calibri"/>
          <w:sz w:val="22"/>
          <w:szCs w:val="22"/>
          <w:lang w:val="nl-NL"/>
        </w:rPr>
        <w:t xml:space="preserve"> een creatieve broedplaats waar stagiaires worden opgeleid tot de nieuwe generatie </w:t>
      </w:r>
      <w:proofErr w:type="spellStart"/>
      <w:r w:rsidRPr="00C612C7">
        <w:rPr>
          <w:rFonts w:ascii="Calibri" w:hAnsi="Calibri" w:cs="Calibri"/>
          <w:sz w:val="22"/>
          <w:szCs w:val="22"/>
          <w:lang w:val="nl-NL"/>
        </w:rPr>
        <w:t>creatives</w:t>
      </w:r>
      <w:proofErr w:type="spellEnd"/>
      <w:r w:rsidRPr="00C612C7">
        <w:rPr>
          <w:rFonts w:ascii="Calibri" w:hAnsi="Calibri" w:cs="Calibri"/>
          <w:sz w:val="22"/>
          <w:szCs w:val="22"/>
          <w:lang w:val="nl-NL"/>
        </w:rPr>
        <w:t xml:space="preserve">. De volgende tien jaar zijn al deels op papier gezet. Michel: “Op korte termijn verandert onze bedrijfsstructuur. The </w:t>
      </w:r>
      <w:proofErr w:type="spellStart"/>
      <w:r w:rsidRPr="00C612C7">
        <w:rPr>
          <w:rFonts w:ascii="Calibri" w:hAnsi="Calibri" w:cs="Calibri"/>
          <w:sz w:val="22"/>
          <w:szCs w:val="22"/>
          <w:lang w:val="nl-NL"/>
        </w:rPr>
        <w:t>MindOffice</w:t>
      </w:r>
      <w:proofErr w:type="spellEnd"/>
      <w:r w:rsidRPr="00C612C7">
        <w:rPr>
          <w:rFonts w:ascii="Calibri" w:hAnsi="Calibri" w:cs="Calibri"/>
          <w:sz w:val="22"/>
          <w:szCs w:val="22"/>
          <w:lang w:val="nl-NL"/>
        </w:rPr>
        <w:t xml:space="preserve"> wordt een holdingvennootschap met verschillende </w:t>
      </w:r>
      <w:proofErr w:type="spellStart"/>
      <w:r w:rsidRPr="00C612C7">
        <w:rPr>
          <w:rFonts w:ascii="Calibri" w:hAnsi="Calibri" w:cs="Calibri"/>
          <w:sz w:val="22"/>
          <w:szCs w:val="22"/>
          <w:lang w:val="nl-NL"/>
        </w:rPr>
        <w:t>B.V.’s</w:t>
      </w:r>
      <w:proofErr w:type="spellEnd"/>
      <w:r w:rsidRPr="00C612C7">
        <w:rPr>
          <w:rFonts w:ascii="Calibri" w:hAnsi="Calibri" w:cs="Calibri"/>
          <w:sz w:val="22"/>
          <w:szCs w:val="22"/>
          <w:lang w:val="nl-NL"/>
        </w:rPr>
        <w:t>. Volgens Michel is de expansiedrift niet groot: “We hebben niet de ambitie om onszelf te verdubbelen. De omvang nu is werkbaar en voelt goed. In de afgelopen tien jaar hebben we een constructie gevonden om overal ja op te kunnen zeggen. Daar ben ik best trots op. Voor mij is die tien jaar rond.”</w:t>
      </w:r>
    </w:p>
    <w:p w:rsidR="002876ED" w:rsidRPr="00C612C7" w:rsidRDefault="002876ED" w:rsidP="002876ED">
      <w:pPr>
        <w:pStyle w:val="Geenafstand"/>
        <w:rPr>
          <w:rFonts w:ascii="Calibri" w:hAnsi="Calibri" w:cs="Calibri"/>
          <w:sz w:val="22"/>
          <w:szCs w:val="22"/>
          <w:lang w:val="nl-NL"/>
        </w:rPr>
      </w:pPr>
    </w:p>
    <w:p w:rsidR="00CD0DD4" w:rsidRPr="00C612C7" w:rsidRDefault="00CD0DD4" w:rsidP="002876ED">
      <w:pPr>
        <w:pStyle w:val="Geenafstand"/>
        <w:rPr>
          <w:rFonts w:ascii="Calibri" w:hAnsi="Calibri" w:cs="Calibri"/>
          <w:sz w:val="22"/>
          <w:szCs w:val="22"/>
          <w:lang w:val="nl-NL"/>
        </w:rPr>
      </w:pPr>
      <w:r w:rsidRPr="00C612C7">
        <w:rPr>
          <w:rFonts w:ascii="Calibri" w:hAnsi="Calibri" w:cs="Calibri"/>
          <w:sz w:val="22"/>
          <w:szCs w:val="22"/>
          <w:lang w:val="nl-NL"/>
        </w:rPr>
        <w:t xml:space="preserve">Foto: Michel van Velzen, oprichter en eigenaar van The </w:t>
      </w:r>
      <w:proofErr w:type="spellStart"/>
      <w:r w:rsidRPr="00C612C7">
        <w:rPr>
          <w:rFonts w:ascii="Calibri" w:hAnsi="Calibri" w:cs="Calibri"/>
          <w:sz w:val="22"/>
          <w:szCs w:val="22"/>
          <w:lang w:val="nl-NL"/>
        </w:rPr>
        <w:t>MindOffice</w:t>
      </w:r>
      <w:proofErr w:type="spellEnd"/>
      <w:r w:rsidRPr="00C612C7">
        <w:rPr>
          <w:rFonts w:ascii="Calibri" w:hAnsi="Calibri" w:cs="Calibri"/>
          <w:sz w:val="22"/>
          <w:szCs w:val="22"/>
          <w:lang w:val="nl-NL"/>
        </w:rPr>
        <w:t>.</w:t>
      </w:r>
    </w:p>
    <w:p w:rsidR="000D3F8D" w:rsidRPr="00C612C7" w:rsidRDefault="00507059" w:rsidP="002876ED">
      <w:pPr>
        <w:pStyle w:val="Geenafstand"/>
        <w:rPr>
          <w:rFonts w:ascii="Calibri" w:hAnsi="Calibri" w:cs="Calibri"/>
          <w:sz w:val="22"/>
          <w:szCs w:val="22"/>
          <w:lang w:val="nl-NL"/>
        </w:rPr>
      </w:pPr>
      <w:r w:rsidRPr="00C612C7">
        <w:rPr>
          <w:rFonts w:ascii="Calibri" w:hAnsi="Calibri" w:cs="Calibri"/>
          <w:sz w:val="22"/>
          <w:szCs w:val="22"/>
          <w:lang w:val="nl-NL"/>
        </w:rPr>
        <w:t>_____________________________________________________________________________________</w:t>
      </w:r>
    </w:p>
    <w:p w:rsidR="002876ED" w:rsidRPr="00C612C7" w:rsidRDefault="002876ED" w:rsidP="002876ED">
      <w:pPr>
        <w:pStyle w:val="Geenafstand"/>
        <w:rPr>
          <w:rFonts w:ascii="Calibri" w:hAnsi="Calibri" w:cs="Calibri"/>
          <w:sz w:val="22"/>
          <w:szCs w:val="22"/>
          <w:lang w:val="nl-NL"/>
        </w:rPr>
      </w:pPr>
    </w:p>
    <w:p w:rsidR="000D3F8D" w:rsidRPr="002876ED" w:rsidRDefault="00507059" w:rsidP="002876ED">
      <w:pPr>
        <w:pStyle w:val="Geenafstand"/>
        <w:rPr>
          <w:rFonts w:ascii="Calibri" w:hAnsi="Calibri" w:cs="Calibri"/>
          <w:sz w:val="22"/>
          <w:szCs w:val="22"/>
          <w:lang w:val="nl-NL"/>
        </w:rPr>
      </w:pPr>
      <w:r w:rsidRPr="002876ED">
        <w:rPr>
          <w:rFonts w:ascii="Calibri" w:hAnsi="Calibri" w:cs="Calibri"/>
          <w:sz w:val="22"/>
          <w:szCs w:val="22"/>
          <w:lang w:val="nl-NL"/>
        </w:rPr>
        <w:t>Voor meer informatie kunt u contact opnemen met Michel van Velzen: +31 6 22669033 - www.themindoffice.nl/dikke10</w:t>
      </w:r>
    </w:p>
    <w:p w:rsidR="000D3F8D" w:rsidRPr="002876ED" w:rsidRDefault="000D3F8D" w:rsidP="002876ED">
      <w:pPr>
        <w:pStyle w:val="Geenafstand"/>
        <w:rPr>
          <w:rFonts w:ascii="Calibri" w:hAnsi="Calibri" w:cs="Calibri"/>
          <w:sz w:val="22"/>
          <w:szCs w:val="22"/>
          <w:lang w:val="nl-NL"/>
        </w:rPr>
      </w:pPr>
    </w:p>
    <w:p w:rsidR="000D3F8D" w:rsidRPr="002876ED" w:rsidRDefault="000D3F8D" w:rsidP="002876ED">
      <w:pPr>
        <w:pStyle w:val="Geenafstand"/>
        <w:rPr>
          <w:rFonts w:ascii="Calibri" w:hAnsi="Calibri" w:cs="Calibri"/>
          <w:sz w:val="22"/>
          <w:szCs w:val="22"/>
          <w:lang w:val="nl-NL"/>
        </w:rPr>
      </w:pPr>
    </w:p>
    <w:sectPr w:rsidR="000D3F8D" w:rsidRPr="002876ED">
      <w:headerReference w:type="default" r:id="rId6"/>
      <w:footerReference w:type="default" r:id="rId7"/>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AF" w:rsidRDefault="005F33AF">
      <w:r>
        <w:separator/>
      </w:r>
    </w:p>
  </w:endnote>
  <w:endnote w:type="continuationSeparator" w:id="0">
    <w:p w:rsidR="005F33AF" w:rsidRDefault="005F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8D" w:rsidRDefault="000D3F8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AF" w:rsidRDefault="005F33AF">
      <w:r>
        <w:separator/>
      </w:r>
    </w:p>
  </w:footnote>
  <w:footnote w:type="continuationSeparator" w:id="0">
    <w:p w:rsidR="005F33AF" w:rsidRDefault="005F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8D" w:rsidRDefault="000D3F8D">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8D"/>
    <w:rsid w:val="000D3F8D"/>
    <w:rsid w:val="002876ED"/>
    <w:rsid w:val="00507059"/>
    <w:rsid w:val="00541490"/>
    <w:rsid w:val="005F33AF"/>
    <w:rsid w:val="00C612C7"/>
    <w:rsid w:val="00CD0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8729ED"/>
  <w15:docId w15:val="{079330D0-75B8-174C-8685-D69885D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pPr>
      <w:spacing w:after="160" w:line="259" w:lineRule="auto"/>
    </w:pPr>
    <w:rPr>
      <w:rFonts w:ascii="Calibri" w:hAnsi="Calibri" w:cs="Arial Unicode MS"/>
      <w:color w:val="000000"/>
      <w:sz w:val="22"/>
      <w:szCs w:val="22"/>
      <w:u w:color="000000"/>
    </w:rPr>
  </w:style>
  <w:style w:type="paragraph" w:styleId="Geenafstand">
    <w:name w:val="No Spacing"/>
    <w:uiPriority w:val="1"/>
    <w:qFormat/>
    <w:rsid w:val="002876ED"/>
    <w:rPr>
      <w:sz w:val="24"/>
      <w:szCs w:val="24"/>
      <w:lang w:val="en-US" w:eastAsia="en-US"/>
    </w:rPr>
  </w:style>
  <w:style w:type="paragraph" w:styleId="Ballontekst">
    <w:name w:val="Balloon Text"/>
    <w:basedOn w:val="Standaard"/>
    <w:link w:val="BallontekstChar"/>
    <w:uiPriority w:val="99"/>
    <w:semiHidden/>
    <w:unhideWhenUsed/>
    <w:rsid w:val="00C612C7"/>
    <w:rPr>
      <w:sz w:val="18"/>
      <w:szCs w:val="18"/>
    </w:rPr>
  </w:style>
  <w:style w:type="character" w:customStyle="1" w:styleId="BallontekstChar">
    <w:name w:val="Ballontekst Char"/>
    <w:basedOn w:val="Standaardalinea-lettertype"/>
    <w:link w:val="Ballontekst"/>
    <w:uiPriority w:val="99"/>
    <w:semiHidden/>
    <w:rsid w:val="00C612C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3088</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2020-02-14T08:12:00Z</dcterms:created>
  <dcterms:modified xsi:type="dcterms:W3CDTF">2020-02-14T08:12:00Z</dcterms:modified>
</cp:coreProperties>
</file>