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A8CB" w14:textId="23BCC6B0" w:rsidR="006108F3" w:rsidRPr="006108F3" w:rsidRDefault="006108F3" w:rsidP="006108F3">
      <w:pPr>
        <w:jc w:val="center"/>
        <w:rPr>
          <w:sz w:val="22"/>
          <w:szCs w:val="22"/>
          <w:lang w:val="en-US"/>
        </w:rPr>
      </w:pPr>
      <w:r w:rsidRPr="006108F3">
        <w:rPr>
          <w:sz w:val="22"/>
          <w:szCs w:val="22"/>
          <w:lang w:val="en-US"/>
        </w:rPr>
        <w:t>P E R S B E R I C H T</w:t>
      </w:r>
    </w:p>
    <w:p w14:paraId="5277A9B1" w14:textId="77777777" w:rsidR="006108F3" w:rsidRPr="006108F3" w:rsidRDefault="006108F3">
      <w:pPr>
        <w:rPr>
          <w:b/>
          <w:bCs/>
          <w:sz w:val="28"/>
          <w:szCs w:val="28"/>
          <w:lang w:val="en-US"/>
        </w:rPr>
      </w:pPr>
    </w:p>
    <w:p w14:paraId="1D4078A8" w14:textId="1B9EDAC4" w:rsidR="00DA5A15" w:rsidRPr="006108F3" w:rsidRDefault="006B5CFA">
      <w:pPr>
        <w:rPr>
          <w:b/>
          <w:bCs/>
          <w:sz w:val="26"/>
          <w:szCs w:val="26"/>
        </w:rPr>
      </w:pPr>
      <w:proofErr w:type="spellStart"/>
      <w:r w:rsidRPr="006108F3">
        <w:rPr>
          <w:b/>
          <w:bCs/>
          <w:sz w:val="26"/>
          <w:szCs w:val="26"/>
        </w:rPr>
        <w:t>Hortivision</w:t>
      </w:r>
      <w:proofErr w:type="spellEnd"/>
      <w:r w:rsidRPr="006108F3">
        <w:rPr>
          <w:b/>
          <w:bCs/>
          <w:sz w:val="26"/>
          <w:szCs w:val="26"/>
        </w:rPr>
        <w:t>; experts en partners in</w:t>
      </w:r>
      <w:r w:rsidR="006108F3" w:rsidRPr="006108F3">
        <w:rPr>
          <w:b/>
          <w:bCs/>
          <w:sz w:val="26"/>
          <w:szCs w:val="26"/>
        </w:rPr>
        <w:t xml:space="preserve"> ontwikkeling van </w:t>
      </w:r>
      <w:r w:rsidRPr="006108F3">
        <w:rPr>
          <w:b/>
          <w:bCs/>
          <w:sz w:val="26"/>
          <w:szCs w:val="26"/>
        </w:rPr>
        <w:t>glastuinbouwprojecten</w:t>
      </w:r>
    </w:p>
    <w:p w14:paraId="2856681A" w14:textId="15E48603" w:rsidR="006B5CFA" w:rsidRDefault="006B5CFA"/>
    <w:p w14:paraId="236A0CD2" w14:textId="2B655695" w:rsidR="006E64C9" w:rsidRPr="006E64C9" w:rsidRDefault="0046231A">
      <w:pPr>
        <w:rPr>
          <w:b/>
          <w:bCs/>
        </w:rPr>
      </w:pPr>
      <w:r w:rsidRPr="006E64C9">
        <w:rPr>
          <w:b/>
          <w:bCs/>
        </w:rPr>
        <w:t xml:space="preserve">De start van een nieuw tuinbouwproject of de implementatie van een </w:t>
      </w:r>
      <w:r w:rsidR="001A5284">
        <w:rPr>
          <w:b/>
          <w:bCs/>
        </w:rPr>
        <w:t xml:space="preserve">nieuw </w:t>
      </w:r>
      <w:r w:rsidRPr="006E64C9">
        <w:rPr>
          <w:b/>
          <w:bCs/>
        </w:rPr>
        <w:t xml:space="preserve">energieconcept is een grote uitdaging. Een stap die </w:t>
      </w:r>
      <w:r w:rsidR="006108F3">
        <w:rPr>
          <w:b/>
          <w:bCs/>
        </w:rPr>
        <w:t>een ondernemer</w:t>
      </w:r>
      <w:r w:rsidRPr="006E64C9">
        <w:rPr>
          <w:b/>
          <w:bCs/>
        </w:rPr>
        <w:t xml:space="preserve"> weloverwogen wil zetten. </w:t>
      </w:r>
      <w:r w:rsidR="006E64C9" w:rsidRPr="006E64C9">
        <w:rPr>
          <w:b/>
          <w:bCs/>
        </w:rPr>
        <w:t xml:space="preserve">Vanaf </w:t>
      </w:r>
      <w:r w:rsidR="006108F3">
        <w:rPr>
          <w:b/>
          <w:bCs/>
        </w:rPr>
        <w:t>nu</w:t>
      </w:r>
      <w:r w:rsidR="006E64C9" w:rsidRPr="006E64C9">
        <w:rPr>
          <w:b/>
          <w:bCs/>
        </w:rPr>
        <w:t xml:space="preserve"> kunnen tui</w:t>
      </w:r>
      <w:r w:rsidR="00F7196F">
        <w:rPr>
          <w:b/>
          <w:bCs/>
        </w:rPr>
        <w:t>n</w:t>
      </w:r>
      <w:r w:rsidR="006E64C9" w:rsidRPr="006E64C9">
        <w:rPr>
          <w:b/>
          <w:bCs/>
        </w:rPr>
        <w:t>bouwondernemers daarvoor terecht bij</w:t>
      </w:r>
      <w:r w:rsidR="006108F3">
        <w:rPr>
          <w:b/>
          <w:bCs/>
        </w:rPr>
        <w:t xml:space="preserve"> </w:t>
      </w:r>
      <w:proofErr w:type="spellStart"/>
      <w:r w:rsidR="006108F3">
        <w:rPr>
          <w:b/>
          <w:bCs/>
        </w:rPr>
        <w:t>Hortivision</w:t>
      </w:r>
      <w:proofErr w:type="spellEnd"/>
      <w:r w:rsidR="006108F3">
        <w:rPr>
          <w:b/>
          <w:bCs/>
        </w:rPr>
        <w:t>, een nieuw ingenieurs- en projectbureau van</w:t>
      </w:r>
      <w:r w:rsidR="006E64C9" w:rsidRPr="006E64C9">
        <w:rPr>
          <w:b/>
          <w:bCs/>
        </w:rPr>
        <w:t xml:space="preserve"> Maurice Hartman en Hans van Tilborgh. </w:t>
      </w:r>
    </w:p>
    <w:p w14:paraId="747CF2BF" w14:textId="304BB0F0" w:rsidR="0046231A" w:rsidRPr="000E018F" w:rsidRDefault="0046231A">
      <w:pPr>
        <w:rPr>
          <w:sz w:val="22"/>
          <w:szCs w:val="22"/>
        </w:rPr>
      </w:pPr>
    </w:p>
    <w:p w14:paraId="12C77DC0" w14:textId="457F5D95" w:rsidR="006108F3" w:rsidRPr="000E018F" w:rsidRDefault="00873BC1" w:rsidP="006108F3">
      <w:pPr>
        <w:rPr>
          <w:sz w:val="22"/>
          <w:szCs w:val="22"/>
        </w:rPr>
      </w:pPr>
      <w:r>
        <w:rPr>
          <w:sz w:val="22"/>
          <w:szCs w:val="22"/>
        </w:rPr>
        <w:t xml:space="preserve">De </w:t>
      </w:r>
      <w:r w:rsidRPr="000E018F">
        <w:rPr>
          <w:sz w:val="22"/>
          <w:szCs w:val="22"/>
        </w:rPr>
        <w:t>beide oprichters</w:t>
      </w:r>
      <w:r>
        <w:rPr>
          <w:sz w:val="22"/>
          <w:szCs w:val="22"/>
        </w:rPr>
        <w:t xml:space="preserve"> van</w:t>
      </w:r>
      <w:r w:rsidRPr="000E018F">
        <w:rPr>
          <w:sz w:val="22"/>
          <w:szCs w:val="22"/>
        </w:rPr>
        <w:t xml:space="preserve"> </w:t>
      </w:r>
      <w:proofErr w:type="spellStart"/>
      <w:r w:rsidR="006108F3" w:rsidRPr="000E018F">
        <w:rPr>
          <w:sz w:val="22"/>
          <w:szCs w:val="22"/>
        </w:rPr>
        <w:t>Hortivision</w:t>
      </w:r>
      <w:proofErr w:type="spellEnd"/>
      <w:r w:rsidR="006108F3" w:rsidRPr="000E018F">
        <w:rPr>
          <w:sz w:val="22"/>
          <w:szCs w:val="22"/>
        </w:rPr>
        <w:t xml:space="preserve"> </w:t>
      </w:r>
      <w:r>
        <w:rPr>
          <w:sz w:val="22"/>
          <w:szCs w:val="22"/>
        </w:rPr>
        <w:t>hebben</w:t>
      </w:r>
      <w:r w:rsidR="006108F3" w:rsidRPr="000E018F">
        <w:rPr>
          <w:sz w:val="22"/>
          <w:szCs w:val="22"/>
        </w:rPr>
        <w:t xml:space="preserve"> de wens om hun ervaring en expertise op een directe wijze te delen met Nederlandse glastuinbouwondernemers. “Onze jarenlange ervaring met de realisatie van de meest geavanceerde en hoog presterende tuinbouwbedrijven stelt ons als geen ander in staat om onze opdrachtgevers te helpen</w:t>
      </w:r>
      <w:r w:rsidR="00F9220D" w:rsidRPr="000E018F">
        <w:rPr>
          <w:sz w:val="22"/>
          <w:szCs w:val="22"/>
        </w:rPr>
        <w:t xml:space="preserve">” </w:t>
      </w:r>
      <w:r w:rsidR="0064399C" w:rsidRPr="000E018F">
        <w:rPr>
          <w:sz w:val="22"/>
          <w:szCs w:val="22"/>
        </w:rPr>
        <w:t>vertel</w:t>
      </w:r>
      <w:r w:rsidR="00F9220D" w:rsidRPr="000E018F">
        <w:rPr>
          <w:sz w:val="22"/>
          <w:szCs w:val="22"/>
        </w:rPr>
        <w:t>t Maurice Hartman</w:t>
      </w:r>
      <w:r w:rsidR="006108F3" w:rsidRPr="000E018F">
        <w:rPr>
          <w:sz w:val="22"/>
          <w:szCs w:val="22"/>
        </w:rPr>
        <w:t xml:space="preserve">. </w:t>
      </w:r>
      <w:r w:rsidR="00F9220D" w:rsidRPr="000E018F">
        <w:rPr>
          <w:sz w:val="22"/>
          <w:szCs w:val="22"/>
        </w:rPr>
        <w:t>“</w:t>
      </w:r>
      <w:r w:rsidR="006108F3" w:rsidRPr="000E018F">
        <w:rPr>
          <w:sz w:val="22"/>
          <w:szCs w:val="22"/>
        </w:rPr>
        <w:t xml:space="preserve">Wij garanderen </w:t>
      </w:r>
      <w:r w:rsidR="0064399C" w:rsidRPr="000E018F">
        <w:rPr>
          <w:sz w:val="22"/>
          <w:szCs w:val="22"/>
        </w:rPr>
        <w:t>onze opdrachtgevers</w:t>
      </w:r>
      <w:r w:rsidR="006108F3" w:rsidRPr="000E018F">
        <w:rPr>
          <w:sz w:val="22"/>
          <w:szCs w:val="22"/>
        </w:rPr>
        <w:t xml:space="preserve"> een project met veel toegevoegde waarde. Daarbij staan we naast </w:t>
      </w:r>
      <w:r w:rsidR="0064399C" w:rsidRPr="000E018F">
        <w:rPr>
          <w:sz w:val="22"/>
          <w:szCs w:val="22"/>
        </w:rPr>
        <w:t>hem of haar</w:t>
      </w:r>
      <w:r w:rsidR="006108F3" w:rsidRPr="000E018F">
        <w:rPr>
          <w:sz w:val="22"/>
          <w:szCs w:val="22"/>
        </w:rPr>
        <w:t xml:space="preserve"> om het complete project vlekkeloos te laten verlopen: vanaf de eerste planvorming tot aan de ingebruikname.” </w:t>
      </w:r>
    </w:p>
    <w:p w14:paraId="62CFC1ED" w14:textId="574F79A9" w:rsidR="006108F3" w:rsidRPr="000E018F" w:rsidRDefault="006108F3">
      <w:pPr>
        <w:rPr>
          <w:sz w:val="22"/>
          <w:szCs w:val="22"/>
        </w:rPr>
      </w:pPr>
    </w:p>
    <w:p w14:paraId="1EFB3D0F" w14:textId="4E8A8CE0" w:rsidR="006108F3" w:rsidRPr="000E018F" w:rsidRDefault="0064399C">
      <w:pPr>
        <w:rPr>
          <w:b/>
          <w:bCs/>
          <w:sz w:val="22"/>
          <w:szCs w:val="22"/>
        </w:rPr>
      </w:pPr>
      <w:r w:rsidRPr="000E018F">
        <w:rPr>
          <w:b/>
          <w:bCs/>
          <w:sz w:val="22"/>
          <w:szCs w:val="22"/>
        </w:rPr>
        <w:t>Lange carrière in glastuinbouwprojecten</w:t>
      </w:r>
    </w:p>
    <w:p w14:paraId="54E04F4A" w14:textId="2120B9DC" w:rsidR="00185D31" w:rsidRPr="000E018F" w:rsidRDefault="006108F3">
      <w:pPr>
        <w:rPr>
          <w:sz w:val="22"/>
          <w:szCs w:val="22"/>
        </w:rPr>
      </w:pPr>
      <w:r w:rsidRPr="000E018F">
        <w:rPr>
          <w:sz w:val="22"/>
          <w:szCs w:val="22"/>
        </w:rPr>
        <w:t>De b</w:t>
      </w:r>
      <w:r w:rsidR="00F7196F" w:rsidRPr="000E018F">
        <w:rPr>
          <w:sz w:val="22"/>
          <w:szCs w:val="22"/>
        </w:rPr>
        <w:t>eide directeur</w:t>
      </w:r>
      <w:r w:rsidRPr="000E018F">
        <w:rPr>
          <w:sz w:val="22"/>
          <w:szCs w:val="22"/>
        </w:rPr>
        <w:t>-eigenar</w:t>
      </w:r>
      <w:r w:rsidR="00F7196F" w:rsidRPr="000E018F">
        <w:rPr>
          <w:sz w:val="22"/>
          <w:szCs w:val="22"/>
        </w:rPr>
        <w:t xml:space="preserve">en kennen een lange carrière in de glastuinbouw. </w:t>
      </w:r>
      <w:r w:rsidR="004B55D0" w:rsidRPr="000E018F">
        <w:rPr>
          <w:sz w:val="22"/>
          <w:szCs w:val="22"/>
        </w:rPr>
        <w:t>Hartman</w:t>
      </w:r>
      <w:r w:rsidR="0064399C" w:rsidRPr="000E018F">
        <w:rPr>
          <w:sz w:val="22"/>
          <w:szCs w:val="22"/>
        </w:rPr>
        <w:t xml:space="preserve"> organiseerde en leidde</w:t>
      </w:r>
      <w:r w:rsidR="004B55D0" w:rsidRPr="000E018F">
        <w:rPr>
          <w:sz w:val="22"/>
          <w:szCs w:val="22"/>
        </w:rPr>
        <w:t xml:space="preserve">, als project- en inkoopmanager, </w:t>
      </w:r>
      <w:r w:rsidR="0064399C" w:rsidRPr="000E018F">
        <w:rPr>
          <w:sz w:val="22"/>
          <w:szCs w:val="22"/>
        </w:rPr>
        <w:t>j</w:t>
      </w:r>
      <w:r w:rsidR="004B55D0" w:rsidRPr="000E018F">
        <w:rPr>
          <w:sz w:val="22"/>
          <w:szCs w:val="22"/>
        </w:rPr>
        <w:t>arenlang diverse bouwprojecten op het gebied van moderne glastuinbouw. “</w:t>
      </w:r>
      <w:r w:rsidR="00185D31" w:rsidRPr="000E018F">
        <w:rPr>
          <w:sz w:val="22"/>
          <w:szCs w:val="22"/>
        </w:rPr>
        <w:t>Mijn drijfveer ligt bij het probleemloos laten verlopen van een realisatieproces. Om een dergelijk proces voor elkaar te krijgen, is een gedegen ontwerptraject noodzakelijk</w:t>
      </w:r>
      <w:r w:rsidR="0064399C" w:rsidRPr="000E018F">
        <w:rPr>
          <w:sz w:val="22"/>
          <w:szCs w:val="22"/>
        </w:rPr>
        <w:t>,</w:t>
      </w:r>
      <w:r w:rsidR="00185D31" w:rsidRPr="000E018F">
        <w:rPr>
          <w:sz w:val="22"/>
          <w:szCs w:val="22"/>
        </w:rPr>
        <w:t xml:space="preserve"> waaraan ik graag sturing en een technische invulling geef.” Ontwerper en </w:t>
      </w:r>
      <w:r w:rsidR="0064399C" w:rsidRPr="000E018F">
        <w:rPr>
          <w:sz w:val="22"/>
          <w:szCs w:val="22"/>
        </w:rPr>
        <w:t>ingenieu</w:t>
      </w:r>
      <w:r w:rsidR="00185D31" w:rsidRPr="000E018F">
        <w:rPr>
          <w:sz w:val="22"/>
          <w:szCs w:val="22"/>
        </w:rPr>
        <w:t xml:space="preserve">r Van Tilborgh vult hem aan: “Op basis van de wensen van de ondernemer starten wij een ontwerpproces dat uiteindelijk zo perfect mogelijk aansluit bij zijn uitgangspunten en ambities.” </w:t>
      </w:r>
    </w:p>
    <w:p w14:paraId="2187E800" w14:textId="426E24DE" w:rsidR="00185D31" w:rsidRPr="000E018F" w:rsidRDefault="00185D31">
      <w:pPr>
        <w:rPr>
          <w:sz w:val="22"/>
          <w:szCs w:val="22"/>
        </w:rPr>
      </w:pPr>
    </w:p>
    <w:p w14:paraId="1370DB0D" w14:textId="6B909FD3" w:rsidR="004B55D0" w:rsidRPr="000E018F" w:rsidRDefault="004B55D0">
      <w:pPr>
        <w:rPr>
          <w:b/>
          <w:bCs/>
          <w:sz w:val="22"/>
          <w:szCs w:val="22"/>
        </w:rPr>
      </w:pPr>
      <w:r w:rsidRPr="000E018F">
        <w:rPr>
          <w:b/>
          <w:bCs/>
          <w:sz w:val="22"/>
          <w:szCs w:val="22"/>
        </w:rPr>
        <w:t>Klaar voor de toekomst</w:t>
      </w:r>
    </w:p>
    <w:p w14:paraId="5469F761" w14:textId="4A0089A0" w:rsidR="0064399C" w:rsidRDefault="00572385">
      <w:pPr>
        <w:rPr>
          <w:sz w:val="22"/>
          <w:szCs w:val="22"/>
        </w:rPr>
      </w:pPr>
      <w:r w:rsidRPr="000E018F">
        <w:rPr>
          <w:sz w:val="22"/>
          <w:szCs w:val="22"/>
        </w:rPr>
        <w:t>Energie</w:t>
      </w:r>
      <w:r>
        <w:rPr>
          <w:sz w:val="22"/>
          <w:szCs w:val="22"/>
        </w:rPr>
        <w:t>optimalisatie</w:t>
      </w:r>
      <w:r w:rsidRPr="000E018F">
        <w:rPr>
          <w:sz w:val="22"/>
          <w:szCs w:val="22"/>
        </w:rPr>
        <w:t xml:space="preserve"> </w:t>
      </w:r>
      <w:r w:rsidR="00185D31" w:rsidRPr="000E018F">
        <w:rPr>
          <w:sz w:val="22"/>
          <w:szCs w:val="22"/>
        </w:rPr>
        <w:t xml:space="preserve">en vooruitdenken </w:t>
      </w:r>
      <w:r w:rsidR="007D63AD" w:rsidRPr="000E018F">
        <w:rPr>
          <w:sz w:val="22"/>
          <w:szCs w:val="22"/>
        </w:rPr>
        <w:t xml:space="preserve">zijn twee belangrijke pijlers binnen het </w:t>
      </w:r>
      <w:r w:rsidR="00156804">
        <w:rPr>
          <w:sz w:val="22"/>
          <w:szCs w:val="22"/>
        </w:rPr>
        <w:t xml:space="preserve">nieuwe </w:t>
      </w:r>
      <w:r w:rsidR="007D63AD" w:rsidRPr="000E018F">
        <w:rPr>
          <w:sz w:val="22"/>
          <w:szCs w:val="22"/>
        </w:rPr>
        <w:t xml:space="preserve">bedrijf. </w:t>
      </w:r>
      <w:r w:rsidR="00A57A00" w:rsidRPr="000E018F">
        <w:rPr>
          <w:sz w:val="22"/>
          <w:szCs w:val="22"/>
        </w:rPr>
        <w:t>“Elke ondernemer die wil investeren in een project voor de toekomst, geven wij een technisch advies op maa</w:t>
      </w:r>
      <w:r w:rsidR="000E018F" w:rsidRPr="000E018F">
        <w:rPr>
          <w:sz w:val="22"/>
          <w:szCs w:val="22"/>
        </w:rPr>
        <w:t>t. Vervolgens</w:t>
      </w:r>
      <w:r w:rsidR="00A57A00" w:rsidRPr="000E018F">
        <w:rPr>
          <w:sz w:val="22"/>
          <w:szCs w:val="22"/>
        </w:rPr>
        <w:t xml:space="preserve"> begeleiden we </w:t>
      </w:r>
      <w:r w:rsidR="000E018F" w:rsidRPr="000E018F">
        <w:rPr>
          <w:sz w:val="22"/>
          <w:szCs w:val="22"/>
        </w:rPr>
        <w:t xml:space="preserve">hem </w:t>
      </w:r>
      <w:r w:rsidR="00A57A00" w:rsidRPr="000E018F">
        <w:rPr>
          <w:sz w:val="22"/>
          <w:szCs w:val="22"/>
        </w:rPr>
        <w:t>bij de realisatie en ingebruikname van het project. Samen creëren wij tuinbouwprojecten met een minimale energievraag waarin</w:t>
      </w:r>
      <w:r w:rsidR="00156804">
        <w:rPr>
          <w:sz w:val="22"/>
          <w:szCs w:val="22"/>
        </w:rPr>
        <w:t xml:space="preserve"> </w:t>
      </w:r>
      <w:r w:rsidR="00A57A00" w:rsidRPr="000E018F">
        <w:rPr>
          <w:sz w:val="22"/>
          <w:szCs w:val="22"/>
        </w:rPr>
        <w:t>de beste producten</w:t>
      </w:r>
      <w:r w:rsidR="00762713">
        <w:rPr>
          <w:sz w:val="22"/>
          <w:szCs w:val="22"/>
        </w:rPr>
        <w:t xml:space="preserve"> worden</w:t>
      </w:r>
      <w:r w:rsidR="00A57A00" w:rsidRPr="000E018F">
        <w:rPr>
          <w:sz w:val="22"/>
          <w:szCs w:val="22"/>
        </w:rPr>
        <w:t xml:space="preserve"> </w:t>
      </w:r>
      <w:r w:rsidR="00230FA6">
        <w:rPr>
          <w:sz w:val="22"/>
          <w:szCs w:val="22"/>
        </w:rPr>
        <w:t>ge</w:t>
      </w:r>
      <w:r w:rsidR="00A57A00" w:rsidRPr="000E018F">
        <w:rPr>
          <w:sz w:val="22"/>
          <w:szCs w:val="22"/>
        </w:rPr>
        <w:t>teel</w:t>
      </w:r>
      <w:r w:rsidR="00156804">
        <w:rPr>
          <w:sz w:val="22"/>
          <w:szCs w:val="22"/>
        </w:rPr>
        <w:t>d</w:t>
      </w:r>
      <w:r w:rsidR="0064399C" w:rsidRPr="000E018F">
        <w:rPr>
          <w:sz w:val="22"/>
          <w:szCs w:val="22"/>
        </w:rPr>
        <w:t xml:space="preserve">”, zegt Hartman. </w:t>
      </w:r>
      <w:r w:rsidR="00230FA6">
        <w:rPr>
          <w:sz w:val="22"/>
          <w:szCs w:val="22"/>
        </w:rPr>
        <w:t xml:space="preserve"> </w:t>
      </w:r>
    </w:p>
    <w:p w14:paraId="75B02843" w14:textId="053F13F0" w:rsidR="00230FA6" w:rsidRDefault="00230FA6">
      <w:pPr>
        <w:rPr>
          <w:sz w:val="22"/>
          <w:szCs w:val="22"/>
        </w:rPr>
      </w:pPr>
    </w:p>
    <w:p w14:paraId="03CF7B9F" w14:textId="182EB3F7" w:rsidR="00230FA6" w:rsidRPr="000E018F" w:rsidRDefault="00230FA6" w:rsidP="00230FA6">
      <w:pPr>
        <w:rPr>
          <w:b/>
          <w:bCs/>
          <w:sz w:val="22"/>
          <w:szCs w:val="22"/>
        </w:rPr>
      </w:pPr>
      <w:r>
        <w:rPr>
          <w:b/>
          <w:bCs/>
          <w:sz w:val="22"/>
          <w:szCs w:val="22"/>
        </w:rPr>
        <w:t>Samenwerking</w:t>
      </w:r>
    </w:p>
    <w:p w14:paraId="5FEC8A05" w14:textId="787BABC6" w:rsidR="00230FA6" w:rsidRPr="000E018F" w:rsidRDefault="00156804">
      <w:pPr>
        <w:rPr>
          <w:sz w:val="22"/>
          <w:szCs w:val="22"/>
        </w:rPr>
      </w:pPr>
      <w:r>
        <w:rPr>
          <w:sz w:val="22"/>
          <w:szCs w:val="22"/>
        </w:rPr>
        <w:t>Het is d</w:t>
      </w:r>
      <w:r w:rsidR="00230FA6">
        <w:rPr>
          <w:sz w:val="22"/>
          <w:szCs w:val="22"/>
        </w:rPr>
        <w:t xml:space="preserve">e ambitie </w:t>
      </w:r>
      <w:r>
        <w:rPr>
          <w:sz w:val="22"/>
          <w:szCs w:val="22"/>
        </w:rPr>
        <w:t xml:space="preserve">van </w:t>
      </w:r>
      <w:proofErr w:type="spellStart"/>
      <w:r>
        <w:rPr>
          <w:sz w:val="22"/>
          <w:szCs w:val="22"/>
        </w:rPr>
        <w:t>Hortivision</w:t>
      </w:r>
      <w:proofErr w:type="spellEnd"/>
      <w:r>
        <w:rPr>
          <w:sz w:val="22"/>
          <w:szCs w:val="22"/>
        </w:rPr>
        <w:t xml:space="preserve"> </w:t>
      </w:r>
      <w:r w:rsidR="00230FA6">
        <w:rPr>
          <w:sz w:val="22"/>
          <w:szCs w:val="22"/>
        </w:rPr>
        <w:t xml:space="preserve">om samen met vooraanstaande kwekers de Nederlandse glastuinbouw naar een hoger plan te tillen. </w:t>
      </w:r>
      <w:r w:rsidR="00873BC1">
        <w:rPr>
          <w:sz w:val="22"/>
          <w:szCs w:val="22"/>
        </w:rPr>
        <w:t>“</w:t>
      </w:r>
      <w:r w:rsidR="00230FA6">
        <w:rPr>
          <w:sz w:val="22"/>
          <w:szCs w:val="22"/>
        </w:rPr>
        <w:t>Op dit moment werken we</w:t>
      </w:r>
      <w:r>
        <w:rPr>
          <w:sz w:val="22"/>
          <w:szCs w:val="22"/>
        </w:rPr>
        <w:t xml:space="preserve"> bijvoorbeeld</w:t>
      </w:r>
      <w:r w:rsidR="00230FA6">
        <w:rPr>
          <w:sz w:val="22"/>
          <w:szCs w:val="22"/>
        </w:rPr>
        <w:t xml:space="preserve"> aan nieuwe inpassingen voor warmtepompen en optimaliseren we klimaat</w:t>
      </w:r>
      <w:r w:rsidR="00873BC1">
        <w:rPr>
          <w:sz w:val="22"/>
          <w:szCs w:val="22"/>
        </w:rPr>
        <w:t xml:space="preserve">installaties </w:t>
      </w:r>
      <w:r w:rsidR="001A5284">
        <w:rPr>
          <w:sz w:val="22"/>
          <w:szCs w:val="22"/>
        </w:rPr>
        <w:t>zodat ze minder</w:t>
      </w:r>
      <w:r w:rsidR="00873BC1">
        <w:rPr>
          <w:sz w:val="22"/>
          <w:szCs w:val="22"/>
        </w:rPr>
        <w:t xml:space="preserve"> energie</w:t>
      </w:r>
      <w:r w:rsidR="001A5284">
        <w:rPr>
          <w:sz w:val="22"/>
          <w:szCs w:val="22"/>
        </w:rPr>
        <w:t xml:space="preserve"> ge</w:t>
      </w:r>
      <w:r w:rsidR="00873BC1">
        <w:rPr>
          <w:sz w:val="22"/>
          <w:szCs w:val="22"/>
        </w:rPr>
        <w:t>bruik</w:t>
      </w:r>
      <w:r w:rsidR="001A5284">
        <w:rPr>
          <w:sz w:val="22"/>
          <w:szCs w:val="22"/>
        </w:rPr>
        <w:t>en</w:t>
      </w:r>
      <w:r w:rsidR="00873BC1">
        <w:rPr>
          <w:sz w:val="22"/>
          <w:szCs w:val="22"/>
        </w:rPr>
        <w:t>”</w:t>
      </w:r>
      <w:r>
        <w:rPr>
          <w:sz w:val="22"/>
          <w:szCs w:val="22"/>
        </w:rPr>
        <w:t>,</w:t>
      </w:r>
      <w:r w:rsidR="00873BC1">
        <w:rPr>
          <w:sz w:val="22"/>
          <w:szCs w:val="22"/>
        </w:rPr>
        <w:t xml:space="preserve"> </w:t>
      </w:r>
      <w:r>
        <w:rPr>
          <w:sz w:val="22"/>
          <w:szCs w:val="22"/>
        </w:rPr>
        <w:t>vertel</w:t>
      </w:r>
      <w:r w:rsidR="00873BC1">
        <w:rPr>
          <w:sz w:val="22"/>
          <w:szCs w:val="22"/>
        </w:rPr>
        <w:t xml:space="preserve">t  Hans van </w:t>
      </w:r>
      <w:proofErr w:type="spellStart"/>
      <w:r w:rsidR="00873BC1">
        <w:rPr>
          <w:sz w:val="22"/>
          <w:szCs w:val="22"/>
        </w:rPr>
        <w:t>Tilborgh</w:t>
      </w:r>
      <w:proofErr w:type="spellEnd"/>
      <w:r w:rsidR="00873BC1">
        <w:rPr>
          <w:sz w:val="22"/>
          <w:szCs w:val="22"/>
        </w:rPr>
        <w:t>.</w:t>
      </w:r>
      <w:r>
        <w:rPr>
          <w:sz w:val="22"/>
          <w:szCs w:val="22"/>
        </w:rPr>
        <w:t xml:space="preserve"> Daarbij kan </w:t>
      </w:r>
      <w:proofErr w:type="spellStart"/>
      <w:r>
        <w:rPr>
          <w:sz w:val="22"/>
          <w:szCs w:val="22"/>
        </w:rPr>
        <w:t>Hortivision</w:t>
      </w:r>
      <w:proofErr w:type="spellEnd"/>
      <w:r>
        <w:rPr>
          <w:sz w:val="22"/>
          <w:szCs w:val="22"/>
        </w:rPr>
        <w:t xml:space="preserve"> alle benodigde specialisten en disciplines samenbrengen en coördineren. </w:t>
      </w:r>
      <w:r w:rsidR="00873BC1">
        <w:rPr>
          <w:sz w:val="22"/>
          <w:szCs w:val="22"/>
        </w:rPr>
        <w:t xml:space="preserve"> </w:t>
      </w:r>
    </w:p>
    <w:p w14:paraId="50FAAEA9" w14:textId="294EB51B" w:rsidR="0064399C" w:rsidRPr="000E018F" w:rsidRDefault="0064399C">
      <w:pPr>
        <w:rPr>
          <w:sz w:val="22"/>
          <w:szCs w:val="22"/>
        </w:rPr>
      </w:pPr>
    </w:p>
    <w:p w14:paraId="1C918D5B" w14:textId="6C958357" w:rsidR="0064399C" w:rsidRPr="000E018F" w:rsidRDefault="0064399C">
      <w:pPr>
        <w:rPr>
          <w:b/>
          <w:bCs/>
          <w:sz w:val="22"/>
          <w:szCs w:val="22"/>
        </w:rPr>
      </w:pPr>
      <w:r w:rsidRPr="000E018F">
        <w:rPr>
          <w:b/>
          <w:bCs/>
          <w:sz w:val="22"/>
          <w:szCs w:val="22"/>
        </w:rPr>
        <w:t>Experts in vooruitgang</w:t>
      </w:r>
    </w:p>
    <w:p w14:paraId="2EA1A628" w14:textId="3B79C66A" w:rsidR="0046231A" w:rsidRPr="000E018F" w:rsidRDefault="004B55D0">
      <w:pPr>
        <w:rPr>
          <w:sz w:val="22"/>
          <w:szCs w:val="22"/>
        </w:rPr>
      </w:pPr>
      <w:proofErr w:type="spellStart"/>
      <w:r w:rsidRPr="000E018F">
        <w:rPr>
          <w:sz w:val="22"/>
          <w:szCs w:val="22"/>
        </w:rPr>
        <w:t>Hortivision</w:t>
      </w:r>
      <w:proofErr w:type="spellEnd"/>
      <w:r w:rsidRPr="000E018F">
        <w:rPr>
          <w:sz w:val="22"/>
          <w:szCs w:val="22"/>
        </w:rPr>
        <w:t xml:space="preserve"> </w:t>
      </w:r>
      <w:r w:rsidR="0064399C" w:rsidRPr="000E018F">
        <w:rPr>
          <w:sz w:val="22"/>
          <w:szCs w:val="22"/>
        </w:rPr>
        <w:t>positioneert zich als</w:t>
      </w:r>
      <w:r w:rsidRPr="000E018F">
        <w:rPr>
          <w:sz w:val="22"/>
          <w:szCs w:val="22"/>
        </w:rPr>
        <w:t xml:space="preserve"> expert in vooruitgang: voor nieuwbouw en grootschalige aanpassingen in glastuinbouwprojecten</w:t>
      </w:r>
      <w:r w:rsidR="000E018F" w:rsidRPr="000E018F">
        <w:rPr>
          <w:sz w:val="22"/>
          <w:szCs w:val="22"/>
        </w:rPr>
        <w:t>. Daarbij</w:t>
      </w:r>
      <w:r w:rsidR="0064399C" w:rsidRPr="000E018F">
        <w:rPr>
          <w:sz w:val="22"/>
          <w:szCs w:val="22"/>
        </w:rPr>
        <w:t xml:space="preserve"> </w:t>
      </w:r>
      <w:r w:rsidRPr="000E018F">
        <w:rPr>
          <w:sz w:val="22"/>
          <w:szCs w:val="22"/>
        </w:rPr>
        <w:t>richt</w:t>
      </w:r>
      <w:r w:rsidR="0064399C" w:rsidRPr="000E018F">
        <w:rPr>
          <w:sz w:val="22"/>
          <w:szCs w:val="22"/>
        </w:rPr>
        <w:t xml:space="preserve"> </w:t>
      </w:r>
      <w:r w:rsidR="000E018F" w:rsidRPr="000E018F">
        <w:rPr>
          <w:sz w:val="22"/>
          <w:szCs w:val="22"/>
        </w:rPr>
        <w:t xml:space="preserve">het nieuwe bedrijf </w:t>
      </w:r>
      <w:r w:rsidR="0064399C" w:rsidRPr="000E018F">
        <w:rPr>
          <w:sz w:val="22"/>
          <w:szCs w:val="22"/>
        </w:rPr>
        <w:t>zich primair</w:t>
      </w:r>
      <w:r w:rsidRPr="000E018F">
        <w:rPr>
          <w:sz w:val="22"/>
          <w:szCs w:val="22"/>
        </w:rPr>
        <w:t xml:space="preserve"> op de Nederlandse glastuinbouw</w:t>
      </w:r>
      <w:r w:rsidR="0064399C" w:rsidRPr="000E018F">
        <w:rPr>
          <w:sz w:val="22"/>
          <w:szCs w:val="22"/>
        </w:rPr>
        <w:t xml:space="preserve"> en wil </w:t>
      </w:r>
      <w:r w:rsidR="000E018F" w:rsidRPr="000E018F">
        <w:rPr>
          <w:sz w:val="22"/>
          <w:szCs w:val="22"/>
        </w:rPr>
        <w:t xml:space="preserve">in deze rol </w:t>
      </w:r>
      <w:r w:rsidR="0064399C" w:rsidRPr="000E018F">
        <w:rPr>
          <w:sz w:val="22"/>
          <w:szCs w:val="22"/>
        </w:rPr>
        <w:t xml:space="preserve">naast de </w:t>
      </w:r>
      <w:r w:rsidR="00572385">
        <w:rPr>
          <w:sz w:val="22"/>
          <w:szCs w:val="22"/>
        </w:rPr>
        <w:t>glas</w:t>
      </w:r>
      <w:r w:rsidR="0064399C" w:rsidRPr="000E018F">
        <w:rPr>
          <w:sz w:val="22"/>
          <w:szCs w:val="22"/>
        </w:rPr>
        <w:t>tuinbouwondernemer staan</w:t>
      </w:r>
      <w:r w:rsidR="00156804">
        <w:rPr>
          <w:sz w:val="22"/>
          <w:szCs w:val="22"/>
        </w:rPr>
        <w:t xml:space="preserve">. </w:t>
      </w:r>
      <w:r w:rsidR="0064399C" w:rsidRPr="000E018F">
        <w:rPr>
          <w:sz w:val="22"/>
          <w:szCs w:val="22"/>
        </w:rPr>
        <w:t>Op de nieuwe website</w:t>
      </w:r>
      <w:r w:rsidR="00572385">
        <w:rPr>
          <w:sz w:val="22"/>
          <w:szCs w:val="22"/>
        </w:rPr>
        <w:t xml:space="preserve"> </w:t>
      </w:r>
      <w:hyperlink r:id="rId4" w:history="1">
        <w:r w:rsidR="00572385" w:rsidRPr="00572385">
          <w:rPr>
            <w:rStyle w:val="Hyperlink"/>
            <w:sz w:val="22"/>
            <w:szCs w:val="22"/>
          </w:rPr>
          <w:t>www.hortivision.nl</w:t>
        </w:r>
      </w:hyperlink>
      <w:r w:rsidR="00572385">
        <w:rPr>
          <w:sz w:val="22"/>
          <w:szCs w:val="22"/>
        </w:rPr>
        <w:t xml:space="preserve"> </w:t>
      </w:r>
      <w:r w:rsidR="0064399C" w:rsidRPr="000E018F">
        <w:rPr>
          <w:sz w:val="22"/>
          <w:szCs w:val="22"/>
        </w:rPr>
        <w:t xml:space="preserve"> beschrijft </w:t>
      </w:r>
      <w:proofErr w:type="spellStart"/>
      <w:r w:rsidR="0064399C" w:rsidRPr="000E018F">
        <w:rPr>
          <w:sz w:val="22"/>
          <w:szCs w:val="22"/>
        </w:rPr>
        <w:t>Hortivision</w:t>
      </w:r>
      <w:proofErr w:type="spellEnd"/>
      <w:r w:rsidR="0064399C" w:rsidRPr="000E018F">
        <w:rPr>
          <w:sz w:val="22"/>
          <w:szCs w:val="22"/>
        </w:rPr>
        <w:t xml:space="preserve"> d</w:t>
      </w:r>
      <w:r w:rsidRPr="000E018F">
        <w:rPr>
          <w:sz w:val="22"/>
          <w:szCs w:val="22"/>
        </w:rPr>
        <w:t>e</w:t>
      </w:r>
      <w:r w:rsidR="00572385" w:rsidRPr="00572385">
        <w:rPr>
          <w:sz w:val="22"/>
          <w:szCs w:val="22"/>
        </w:rPr>
        <w:t xml:space="preserve"> </w:t>
      </w:r>
      <w:r w:rsidR="00572385">
        <w:rPr>
          <w:sz w:val="22"/>
          <w:szCs w:val="22"/>
        </w:rPr>
        <w:t>verschillende mogelijkheden</w:t>
      </w:r>
      <w:r w:rsidRPr="000E018F">
        <w:rPr>
          <w:sz w:val="22"/>
          <w:szCs w:val="22"/>
        </w:rPr>
        <w:t xml:space="preserve"> </w:t>
      </w:r>
      <w:r w:rsidR="00572385">
        <w:rPr>
          <w:sz w:val="22"/>
          <w:szCs w:val="22"/>
        </w:rPr>
        <w:t xml:space="preserve">van </w:t>
      </w:r>
      <w:r w:rsidRPr="000E018F">
        <w:rPr>
          <w:sz w:val="22"/>
          <w:szCs w:val="22"/>
        </w:rPr>
        <w:t>dienstverlening</w:t>
      </w:r>
      <w:r w:rsidR="00156804">
        <w:rPr>
          <w:sz w:val="22"/>
          <w:szCs w:val="22"/>
        </w:rPr>
        <w:t xml:space="preserve"> </w:t>
      </w:r>
      <w:r w:rsidR="00572385">
        <w:rPr>
          <w:sz w:val="22"/>
          <w:szCs w:val="22"/>
        </w:rPr>
        <w:t xml:space="preserve">die zij </w:t>
      </w:r>
      <w:r w:rsidR="00156804">
        <w:rPr>
          <w:sz w:val="22"/>
          <w:szCs w:val="22"/>
        </w:rPr>
        <w:t>hu</w:t>
      </w:r>
      <w:r w:rsidR="00572385">
        <w:rPr>
          <w:sz w:val="22"/>
          <w:szCs w:val="22"/>
        </w:rPr>
        <w:t>n opdrachtgevers</w:t>
      </w:r>
      <w:r w:rsidR="00156804">
        <w:rPr>
          <w:sz w:val="22"/>
          <w:szCs w:val="22"/>
        </w:rPr>
        <w:t xml:space="preserve"> bieden</w:t>
      </w:r>
      <w:r w:rsidR="00572385">
        <w:rPr>
          <w:sz w:val="22"/>
          <w:szCs w:val="22"/>
        </w:rPr>
        <w:t xml:space="preserve">. </w:t>
      </w:r>
    </w:p>
    <w:p w14:paraId="62A56DC7" w14:textId="7F71468D" w:rsidR="0046231A" w:rsidRPr="000E018F" w:rsidRDefault="0046231A">
      <w:pPr>
        <w:pBdr>
          <w:bottom w:val="single" w:sz="6" w:space="1" w:color="auto"/>
        </w:pBdr>
        <w:rPr>
          <w:sz w:val="22"/>
          <w:szCs w:val="22"/>
        </w:rPr>
      </w:pPr>
    </w:p>
    <w:p w14:paraId="7911FA00" w14:textId="41B0D799" w:rsidR="0046231A" w:rsidRPr="000E018F" w:rsidRDefault="0046231A">
      <w:pPr>
        <w:rPr>
          <w:sz w:val="22"/>
          <w:szCs w:val="22"/>
        </w:rPr>
      </w:pPr>
    </w:p>
    <w:p w14:paraId="384BDD54" w14:textId="4679613D" w:rsidR="0046231A" w:rsidRPr="000E018F" w:rsidRDefault="0046231A">
      <w:pPr>
        <w:rPr>
          <w:b/>
          <w:bCs/>
          <w:sz w:val="22"/>
          <w:szCs w:val="22"/>
        </w:rPr>
      </w:pPr>
      <w:r w:rsidRPr="000E018F">
        <w:rPr>
          <w:b/>
          <w:bCs/>
          <w:sz w:val="22"/>
          <w:szCs w:val="22"/>
        </w:rPr>
        <w:t>Voor de redactie, niet voor publicatie</w:t>
      </w:r>
    </w:p>
    <w:p w14:paraId="5CDA7026" w14:textId="430D4D67" w:rsidR="0046231A" w:rsidRPr="000E018F" w:rsidRDefault="0046231A">
      <w:pPr>
        <w:rPr>
          <w:sz w:val="22"/>
          <w:szCs w:val="22"/>
        </w:rPr>
      </w:pPr>
    </w:p>
    <w:p w14:paraId="705F3BF6" w14:textId="64CEC0D8" w:rsidR="0046231A" w:rsidRPr="000E018F" w:rsidRDefault="0046231A">
      <w:pPr>
        <w:rPr>
          <w:sz w:val="22"/>
          <w:szCs w:val="22"/>
          <w:lang w:val="en-US"/>
        </w:rPr>
      </w:pPr>
      <w:r w:rsidRPr="000E018F">
        <w:rPr>
          <w:sz w:val="22"/>
          <w:szCs w:val="22"/>
          <w:lang w:val="en-US"/>
        </w:rPr>
        <w:t>Media contact:</w:t>
      </w:r>
    </w:p>
    <w:p w14:paraId="6AC91AB3" w14:textId="11640B5E" w:rsidR="0046231A" w:rsidRPr="000E018F" w:rsidRDefault="0046231A">
      <w:pPr>
        <w:rPr>
          <w:sz w:val="22"/>
          <w:szCs w:val="22"/>
          <w:lang w:val="en-US"/>
        </w:rPr>
      </w:pPr>
      <w:proofErr w:type="spellStart"/>
      <w:r w:rsidRPr="000E018F">
        <w:rPr>
          <w:sz w:val="22"/>
          <w:szCs w:val="22"/>
          <w:lang w:val="en-US"/>
        </w:rPr>
        <w:lastRenderedPageBreak/>
        <w:t>Hortivision</w:t>
      </w:r>
      <w:proofErr w:type="spellEnd"/>
    </w:p>
    <w:p w14:paraId="4614DB82" w14:textId="175ADF15" w:rsidR="0046231A" w:rsidRPr="000E018F" w:rsidRDefault="004947E7">
      <w:pPr>
        <w:rPr>
          <w:sz w:val="22"/>
          <w:szCs w:val="22"/>
          <w:lang w:val="en-US"/>
        </w:rPr>
      </w:pPr>
      <w:r w:rsidRPr="000E018F">
        <w:rPr>
          <w:sz w:val="22"/>
          <w:szCs w:val="22"/>
          <w:lang w:val="en-US"/>
        </w:rPr>
        <w:t>Maurice Hartman</w:t>
      </w:r>
    </w:p>
    <w:p w14:paraId="142CF895" w14:textId="2A1DA976" w:rsidR="004947E7" w:rsidRPr="000E018F" w:rsidRDefault="001A5284">
      <w:pPr>
        <w:rPr>
          <w:sz w:val="22"/>
          <w:szCs w:val="22"/>
          <w:lang w:val="en-US"/>
        </w:rPr>
      </w:pPr>
      <w:r>
        <w:t>mauricehartman@hortivision.nl</w:t>
      </w:r>
      <w:hyperlink r:id="rId5" w:history="1"/>
    </w:p>
    <w:p w14:paraId="4A2079CD" w14:textId="7062D8BC" w:rsidR="0046231A" w:rsidRPr="000E018F" w:rsidRDefault="004947E7">
      <w:pPr>
        <w:rPr>
          <w:sz w:val="22"/>
          <w:szCs w:val="22"/>
        </w:rPr>
      </w:pPr>
      <w:r w:rsidRPr="000E018F">
        <w:rPr>
          <w:sz w:val="22"/>
          <w:szCs w:val="22"/>
        </w:rPr>
        <w:t>06 2274 1209</w:t>
      </w:r>
    </w:p>
    <w:sectPr w:rsidR="0046231A" w:rsidRPr="000E0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FA"/>
    <w:rsid w:val="000E018F"/>
    <w:rsid w:val="00156804"/>
    <w:rsid w:val="00185D31"/>
    <w:rsid w:val="001A5284"/>
    <w:rsid w:val="00230FA6"/>
    <w:rsid w:val="0046231A"/>
    <w:rsid w:val="004947E7"/>
    <w:rsid w:val="004B55D0"/>
    <w:rsid w:val="005063D8"/>
    <w:rsid w:val="00572385"/>
    <w:rsid w:val="006108F3"/>
    <w:rsid w:val="0064399C"/>
    <w:rsid w:val="006B5CFA"/>
    <w:rsid w:val="006E64C9"/>
    <w:rsid w:val="00762713"/>
    <w:rsid w:val="00765B62"/>
    <w:rsid w:val="007D63AD"/>
    <w:rsid w:val="0086277F"/>
    <w:rsid w:val="00873BC1"/>
    <w:rsid w:val="00973C7C"/>
    <w:rsid w:val="00A57A00"/>
    <w:rsid w:val="00A94E28"/>
    <w:rsid w:val="00BE4D4A"/>
    <w:rsid w:val="00DA5A15"/>
    <w:rsid w:val="00E147BA"/>
    <w:rsid w:val="00E406B1"/>
    <w:rsid w:val="00F7196F"/>
    <w:rsid w:val="00F92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55F4"/>
  <w15:chartTrackingRefBased/>
  <w15:docId w15:val="{6035EA42-950E-2445-967F-51DEBEA9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47E7"/>
    <w:rPr>
      <w:color w:val="0563C1" w:themeColor="hyperlink"/>
      <w:u w:val="single"/>
    </w:rPr>
  </w:style>
  <w:style w:type="character" w:styleId="Onopgelostemelding">
    <w:name w:val="Unresolved Mention"/>
    <w:basedOn w:val="Standaardalinea-lettertype"/>
    <w:uiPriority w:val="99"/>
    <w:semiHidden/>
    <w:unhideWhenUsed/>
    <w:rsid w:val="004947E7"/>
    <w:rPr>
      <w:color w:val="605E5C"/>
      <w:shd w:val="clear" w:color="auto" w:fill="E1DFDD"/>
    </w:rPr>
  </w:style>
  <w:style w:type="paragraph" w:styleId="Revisie">
    <w:name w:val="Revision"/>
    <w:hidden/>
    <w:uiPriority w:val="99"/>
    <w:semiHidden/>
    <w:rsid w:val="0076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hyperlink" Target="http://www.hortivis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3</cp:revision>
  <dcterms:created xsi:type="dcterms:W3CDTF">2022-10-04T15:15:00Z</dcterms:created>
  <dcterms:modified xsi:type="dcterms:W3CDTF">2022-10-10T09:01:00Z</dcterms:modified>
</cp:coreProperties>
</file>