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26B" w14:textId="7DDCAD5D" w:rsidR="002B190A" w:rsidRPr="002B190A" w:rsidRDefault="002B190A" w:rsidP="002B190A">
      <w:pPr>
        <w:jc w:val="center"/>
        <w:rPr>
          <w:lang w:val="en-US"/>
        </w:rPr>
      </w:pPr>
      <w:r w:rsidRPr="002B190A">
        <w:rPr>
          <w:lang w:val="en-US"/>
        </w:rPr>
        <w:t>P E R S B E R I C H T</w:t>
      </w:r>
    </w:p>
    <w:p w14:paraId="1ED3E269" w14:textId="77777777" w:rsidR="002B190A" w:rsidRPr="002B190A" w:rsidRDefault="002B190A">
      <w:pPr>
        <w:rPr>
          <w:b/>
          <w:bCs/>
          <w:lang w:val="en-US"/>
        </w:rPr>
      </w:pPr>
    </w:p>
    <w:p w14:paraId="71420CB9" w14:textId="26003B74" w:rsidR="00C25381" w:rsidRDefault="00970C60">
      <w:pPr>
        <w:rPr>
          <w:b/>
          <w:bCs/>
        </w:rPr>
      </w:pPr>
      <w:r w:rsidRPr="00970C60">
        <w:rPr>
          <w:b/>
          <w:bCs/>
        </w:rPr>
        <w:t xml:space="preserve">Smart Water, </w:t>
      </w:r>
      <w:r w:rsidR="002B190A">
        <w:rPr>
          <w:b/>
          <w:bCs/>
        </w:rPr>
        <w:t xml:space="preserve">evenement met </w:t>
      </w:r>
      <w:r w:rsidRPr="00970C60">
        <w:rPr>
          <w:b/>
          <w:bCs/>
        </w:rPr>
        <w:t>duurzame visies op waterbeheer</w:t>
      </w:r>
    </w:p>
    <w:p w14:paraId="5407EC83" w14:textId="77777777" w:rsidR="002B190A" w:rsidRDefault="002B190A" w:rsidP="00970C60">
      <w:pPr>
        <w:rPr>
          <w:b/>
          <w:bCs/>
        </w:rPr>
      </w:pPr>
    </w:p>
    <w:p w14:paraId="6ADAA1CA" w14:textId="012E342A" w:rsidR="00970C60" w:rsidRPr="00970C60" w:rsidRDefault="00044B24" w:rsidP="00970C60">
      <w:pPr>
        <w:rPr>
          <w:b/>
          <w:bCs/>
        </w:rPr>
      </w:pPr>
      <w:r>
        <w:rPr>
          <w:b/>
          <w:bCs/>
        </w:rPr>
        <w:t>Amsterdam</w:t>
      </w:r>
      <w:r w:rsidR="00970C60" w:rsidRPr="00970C60">
        <w:rPr>
          <w:b/>
          <w:bCs/>
        </w:rPr>
        <w:t xml:space="preserve">, 8 maart 2022 - Het </w:t>
      </w:r>
      <w:r w:rsidR="002B190A">
        <w:rPr>
          <w:b/>
          <w:bCs/>
        </w:rPr>
        <w:t>digital</w:t>
      </w:r>
      <w:r w:rsidR="00970C60" w:rsidRPr="00970C60">
        <w:rPr>
          <w:b/>
          <w:bCs/>
        </w:rPr>
        <w:t>e evenement Smart Water, duurzame visies op waterbeheer, vindt plaats op 22 maart 2022</w:t>
      </w:r>
      <w:r>
        <w:rPr>
          <w:b/>
          <w:bCs/>
        </w:rPr>
        <w:t>, ter gelegenheid van Wereldwaterdag</w:t>
      </w:r>
      <w:r w:rsidR="00970C60" w:rsidRPr="00970C60">
        <w:rPr>
          <w:b/>
          <w:bCs/>
        </w:rPr>
        <w:t xml:space="preserve">. </w:t>
      </w:r>
      <w:r w:rsidR="002B190A">
        <w:rPr>
          <w:b/>
          <w:bCs/>
        </w:rPr>
        <w:t>De even</w:t>
      </w:r>
      <w:r w:rsidR="00970C60" w:rsidRPr="00970C60">
        <w:rPr>
          <w:b/>
          <w:bCs/>
        </w:rPr>
        <w:t xml:space="preserve">t wordt georganiseerd door Resideo, een wereldwijde leverancier van comfort- en veiligheidsoplossingen, in samenwerking met de Italiaanse universiteit </w:t>
      </w:r>
      <w:proofErr w:type="spellStart"/>
      <w:r w:rsidR="00970C60" w:rsidRPr="00970C60">
        <w:rPr>
          <w:b/>
          <w:bCs/>
        </w:rPr>
        <w:t>POLI.design</w:t>
      </w:r>
      <w:proofErr w:type="spellEnd"/>
      <w:r w:rsidR="00970C60" w:rsidRPr="00970C60">
        <w:rPr>
          <w:b/>
          <w:bCs/>
        </w:rPr>
        <w:t xml:space="preserve">. </w:t>
      </w:r>
      <w:proofErr w:type="spellStart"/>
      <w:r w:rsidR="00970C60" w:rsidRPr="00970C60">
        <w:rPr>
          <w:b/>
          <w:bCs/>
        </w:rPr>
        <w:t>POLI.design</w:t>
      </w:r>
      <w:proofErr w:type="spellEnd"/>
      <w:r w:rsidR="00970C60" w:rsidRPr="00970C60">
        <w:rPr>
          <w:b/>
          <w:bCs/>
        </w:rPr>
        <w:t xml:space="preserve"> is een van de beste designuniversiteiten ter wereld en staat op de vijfde plaats in de QS Ranking 2021 in de categorie Art &amp; Design.</w:t>
      </w:r>
    </w:p>
    <w:p w14:paraId="607DC3B5" w14:textId="121C5E9F" w:rsidR="00970C60" w:rsidRDefault="00970C60" w:rsidP="00970C60"/>
    <w:p w14:paraId="35FB475E" w14:textId="7982CFE6" w:rsidR="00B37EC1" w:rsidRDefault="00970C60" w:rsidP="00B37EC1">
      <w:r w:rsidRPr="00970C60">
        <w:t xml:space="preserve">Het digitale evenement </w:t>
      </w:r>
      <w:r w:rsidR="002B190A">
        <w:t>heeft de officiële titel</w:t>
      </w:r>
      <w:r w:rsidRPr="00970C60">
        <w:t xml:space="preserve"> Smart Water</w:t>
      </w:r>
      <w:r w:rsidR="002B190A">
        <w:t xml:space="preserve"> - </w:t>
      </w:r>
      <w:proofErr w:type="spellStart"/>
      <w:r w:rsidRPr="00970C60">
        <w:t>Sustainable</w:t>
      </w:r>
      <w:proofErr w:type="spellEnd"/>
      <w:r w:rsidRPr="00970C60">
        <w:t xml:space="preserve"> Water </w:t>
      </w:r>
      <w:proofErr w:type="spellStart"/>
      <w:r w:rsidRPr="00970C60">
        <w:t>Visions</w:t>
      </w:r>
      <w:proofErr w:type="spellEnd"/>
      <w:r>
        <w:t>.</w:t>
      </w:r>
      <w:r w:rsidRPr="00970C60">
        <w:t xml:space="preserve"> </w:t>
      </w:r>
      <w:r w:rsidR="002B190A">
        <w:t>De inhoud spitst</w:t>
      </w:r>
      <w:r w:rsidRPr="00970C60">
        <w:t xml:space="preserve"> zich toe op het thema duurzaamheid bij het beheer van watervoorraden en</w:t>
      </w:r>
      <w:r>
        <w:t xml:space="preserve"> </w:t>
      </w:r>
      <w:r w:rsidR="002B190A">
        <w:t>be</w:t>
      </w:r>
      <w:r>
        <w:t>vat</w:t>
      </w:r>
      <w:r w:rsidRPr="00970C60">
        <w:t xml:space="preserve"> bijdragen en analyses van een breed scala aan internationale deskundigen.</w:t>
      </w:r>
      <w:r w:rsidR="002B190A">
        <w:t xml:space="preserve"> </w:t>
      </w:r>
      <w:r w:rsidR="00B37EC1">
        <w:t>Het evenement begint om 15.30 uur (CET) en word</w:t>
      </w:r>
      <w:r w:rsidR="002B190A">
        <w:t>t</w:t>
      </w:r>
      <w:r w:rsidR="00B37EC1">
        <w:t xml:space="preserve"> geleid door de journalist en schrijver Fabio </w:t>
      </w:r>
      <w:proofErr w:type="spellStart"/>
      <w:r w:rsidR="00B37EC1">
        <w:t>Deotto</w:t>
      </w:r>
      <w:proofErr w:type="spellEnd"/>
      <w:r w:rsidR="00B37EC1">
        <w:t>.</w:t>
      </w:r>
    </w:p>
    <w:p w14:paraId="6079E366" w14:textId="77777777" w:rsidR="00B37EC1" w:rsidRDefault="00B37EC1" w:rsidP="00B37EC1"/>
    <w:p w14:paraId="65EC4CDA" w14:textId="582A6053" w:rsidR="00B37EC1" w:rsidRDefault="00B37EC1" w:rsidP="00B37EC1">
      <w:r>
        <w:t>De sprekers zijn onder meer:</w:t>
      </w:r>
    </w:p>
    <w:p w14:paraId="6CBE377A" w14:textId="58632FAA" w:rsidR="00B37EC1" w:rsidRDefault="00B37EC1" w:rsidP="00B37EC1"/>
    <w:p w14:paraId="70287FC5" w14:textId="5D63F1FD" w:rsidR="00B37EC1" w:rsidRDefault="00B37EC1" w:rsidP="00B37EC1">
      <w:pPr>
        <w:pStyle w:val="Lijstalinea"/>
        <w:numPr>
          <w:ilvl w:val="0"/>
          <w:numId w:val="1"/>
        </w:numPr>
      </w:pPr>
      <w:r w:rsidRPr="00B37EC1">
        <w:t xml:space="preserve">Piet </w:t>
      </w:r>
      <w:proofErr w:type="spellStart"/>
      <w:r w:rsidRPr="00B37EC1">
        <w:t>Dircke</w:t>
      </w:r>
      <w:proofErr w:type="spellEnd"/>
      <w:r w:rsidRPr="00B37EC1">
        <w:t xml:space="preserve">, Global Director </w:t>
      </w:r>
      <w:proofErr w:type="spellStart"/>
      <w:r w:rsidRPr="00B37EC1">
        <w:t>for</w:t>
      </w:r>
      <w:proofErr w:type="spellEnd"/>
      <w:r w:rsidRPr="00B37EC1">
        <w:t xml:space="preserve"> </w:t>
      </w:r>
      <w:proofErr w:type="spellStart"/>
      <w:r w:rsidRPr="00B37EC1">
        <w:t>Climate</w:t>
      </w:r>
      <w:proofErr w:type="spellEnd"/>
      <w:r w:rsidRPr="00B37EC1">
        <w:t xml:space="preserve"> Adaptation van Arcadis</w:t>
      </w:r>
      <w:r>
        <w:t>:</w:t>
      </w:r>
      <w:r w:rsidRPr="00B37EC1">
        <w:t xml:space="preserve"> een advies- en projectontwikkelingsbureau gericht op duurzaamheid op het gebied van civiele en milieutechniek. </w:t>
      </w:r>
      <w:proofErr w:type="spellStart"/>
      <w:r w:rsidR="002B190A">
        <w:t>Dircke</w:t>
      </w:r>
      <w:proofErr w:type="spellEnd"/>
      <w:r w:rsidRPr="00B37EC1">
        <w:t xml:space="preserve"> zal </w:t>
      </w:r>
      <w:r w:rsidR="00835E6F">
        <w:t>spreken</w:t>
      </w:r>
      <w:r w:rsidRPr="00B37EC1">
        <w:t xml:space="preserve"> over het belang van </w:t>
      </w:r>
      <w:r w:rsidR="00835E6F">
        <w:t xml:space="preserve">de </w:t>
      </w:r>
      <w:r w:rsidRPr="00B37EC1">
        <w:t xml:space="preserve">veerkracht in steden en zal enkele internationale </w:t>
      </w:r>
      <w:proofErr w:type="gramStart"/>
      <w:r w:rsidRPr="00B37EC1">
        <w:t>case studies</w:t>
      </w:r>
      <w:proofErr w:type="gramEnd"/>
      <w:r w:rsidRPr="00B37EC1">
        <w:t xml:space="preserve"> </w:t>
      </w:r>
      <w:r w:rsidR="00044B24">
        <w:t>presenteren.</w:t>
      </w:r>
    </w:p>
    <w:p w14:paraId="304B396B" w14:textId="7717EF82" w:rsidR="00B37EC1" w:rsidRDefault="00B37EC1" w:rsidP="00B37EC1">
      <w:pPr>
        <w:pStyle w:val="Lijstalinea"/>
        <w:numPr>
          <w:ilvl w:val="0"/>
          <w:numId w:val="1"/>
        </w:numPr>
      </w:pPr>
      <w:r w:rsidRPr="00B37EC1">
        <w:t xml:space="preserve">Renzo </w:t>
      </w:r>
      <w:proofErr w:type="spellStart"/>
      <w:r w:rsidRPr="00B37EC1">
        <w:t>Rosso</w:t>
      </w:r>
      <w:proofErr w:type="spellEnd"/>
      <w:r w:rsidRPr="00B37EC1">
        <w:t xml:space="preserve">, hoogleraar hydrologie en hydraulische constructies aan het departement civiele en milieutechniek (DICA) van de </w:t>
      </w:r>
      <w:proofErr w:type="spellStart"/>
      <w:r w:rsidRPr="00B37EC1">
        <w:t>Politecnico</w:t>
      </w:r>
      <w:proofErr w:type="spellEnd"/>
      <w:r w:rsidRPr="00B37EC1">
        <w:t xml:space="preserve"> di Milano</w:t>
      </w:r>
      <w:r>
        <w:t>.</w:t>
      </w:r>
      <w:r w:rsidRPr="00B37EC1">
        <w:t xml:space="preserve"> </w:t>
      </w:r>
      <w:r>
        <w:t>Hij zal</w:t>
      </w:r>
      <w:r w:rsidRPr="00B37EC1">
        <w:t xml:space="preserve"> de nieuwe uitdagingen op het gebied van </w:t>
      </w:r>
      <w:r w:rsidR="00044B24">
        <w:t>waterbeheer bespreken.</w:t>
      </w:r>
    </w:p>
    <w:p w14:paraId="28B27D0D" w14:textId="06830620" w:rsidR="00B37EC1" w:rsidRDefault="00B37EC1" w:rsidP="00B37EC1">
      <w:pPr>
        <w:pStyle w:val="Lijstalinea"/>
        <w:numPr>
          <w:ilvl w:val="0"/>
          <w:numId w:val="1"/>
        </w:numPr>
      </w:pPr>
      <w:r w:rsidRPr="00B37EC1">
        <w:t xml:space="preserve">Andrea </w:t>
      </w:r>
      <w:proofErr w:type="spellStart"/>
      <w:r w:rsidRPr="00B37EC1">
        <w:t>Cominola</w:t>
      </w:r>
      <w:proofErr w:type="spellEnd"/>
      <w:r w:rsidRPr="00B37EC1">
        <w:t>, assistent-professor slimme waternetwerken aan de Technische Universi</w:t>
      </w:r>
      <w:r>
        <w:t>tei</w:t>
      </w:r>
      <w:r w:rsidRPr="00B37EC1">
        <w:t>t Berlijn</w:t>
      </w:r>
      <w:r>
        <w:t>.</w:t>
      </w:r>
      <w:r w:rsidRPr="00B37EC1">
        <w:t xml:space="preserve"> </w:t>
      </w:r>
      <w:r>
        <w:t xml:space="preserve">Zij </w:t>
      </w:r>
      <w:r w:rsidRPr="00B37EC1">
        <w:t>zal spreken over de toepassing van digitale technologieën in de watersector en hoe d</w:t>
      </w:r>
      <w:r w:rsidR="00835E6F">
        <w:t>eze</w:t>
      </w:r>
      <w:r w:rsidRPr="00B37EC1">
        <w:t xml:space="preserve"> het beheer van vraag en aanbod van water k</w:t>
      </w:r>
      <w:r w:rsidR="00835E6F">
        <w:t xml:space="preserve">unnen </w:t>
      </w:r>
      <w:r w:rsidRPr="00B37EC1">
        <w:t>verbeteren.</w:t>
      </w:r>
    </w:p>
    <w:p w14:paraId="48DDF20C" w14:textId="6C4C5180" w:rsidR="00B37EC1" w:rsidRDefault="00B37EC1" w:rsidP="00B37EC1">
      <w:pPr>
        <w:pStyle w:val="Lijstalinea"/>
        <w:numPr>
          <w:ilvl w:val="0"/>
          <w:numId w:val="1"/>
        </w:numPr>
      </w:pPr>
      <w:proofErr w:type="spellStart"/>
      <w:r w:rsidRPr="00B37EC1">
        <w:t>Mauricio</w:t>
      </w:r>
      <w:proofErr w:type="spellEnd"/>
      <w:r w:rsidRPr="00B37EC1">
        <w:t xml:space="preserve"> </w:t>
      </w:r>
      <w:proofErr w:type="spellStart"/>
      <w:r w:rsidRPr="00B37EC1">
        <w:t>Cardenas</w:t>
      </w:r>
      <w:proofErr w:type="spellEnd"/>
      <w:r w:rsidRPr="00B37EC1">
        <w:t xml:space="preserve">, architect en oprichter van Studio </w:t>
      </w:r>
      <w:proofErr w:type="spellStart"/>
      <w:r w:rsidRPr="00B37EC1">
        <w:t>Cardenas</w:t>
      </w:r>
      <w:proofErr w:type="spellEnd"/>
      <w:r w:rsidRPr="00B37EC1">
        <w:t xml:space="preserve"> </w:t>
      </w:r>
      <w:proofErr w:type="spellStart"/>
      <w:r w:rsidRPr="00B37EC1">
        <w:t>Conscious</w:t>
      </w:r>
      <w:proofErr w:type="spellEnd"/>
      <w:r w:rsidRPr="00B37EC1">
        <w:t xml:space="preserve"> Design</w:t>
      </w:r>
      <w:r>
        <w:t>.</w:t>
      </w:r>
      <w:r w:rsidRPr="00B37EC1">
        <w:t xml:space="preserve"> </w:t>
      </w:r>
      <w:proofErr w:type="spellStart"/>
      <w:r w:rsidR="00835E6F">
        <w:t>Cardenas</w:t>
      </w:r>
      <w:proofErr w:type="spellEnd"/>
      <w:r w:rsidR="00835E6F">
        <w:t xml:space="preserve"> behandelt </w:t>
      </w:r>
      <w:r w:rsidRPr="00B37EC1">
        <w:t>het gebruik van en het experimenteren met natuurlijke materialen in enkele micro-architecturen</w:t>
      </w:r>
      <w:r w:rsidR="00835E6F">
        <w:t>. Ook gaat hij in op</w:t>
      </w:r>
      <w:r w:rsidRPr="00B37EC1">
        <w:t xml:space="preserve"> het gebruik van water als functioneel element in de woning.</w:t>
      </w:r>
    </w:p>
    <w:p w14:paraId="1A222227" w14:textId="2DC6B1FB" w:rsidR="00B37EC1" w:rsidRDefault="00B37EC1" w:rsidP="00B37EC1"/>
    <w:p w14:paraId="3AA6C84B" w14:textId="59839B46" w:rsidR="00B37EC1" w:rsidRDefault="00B37EC1" w:rsidP="00B37EC1">
      <w:r w:rsidRPr="00B37EC1">
        <w:t xml:space="preserve">Ter afsluiting van het evenement zal Erin </w:t>
      </w:r>
      <w:proofErr w:type="spellStart"/>
      <w:r w:rsidRPr="00B37EC1">
        <w:t>Woodward</w:t>
      </w:r>
      <w:proofErr w:type="spellEnd"/>
      <w:r w:rsidRPr="00B37EC1">
        <w:t xml:space="preserve">, Global </w:t>
      </w:r>
      <w:proofErr w:type="spellStart"/>
      <w:r w:rsidRPr="00B37EC1">
        <w:t>Sustainability</w:t>
      </w:r>
      <w:proofErr w:type="spellEnd"/>
      <w:r w:rsidRPr="00B37EC1">
        <w:t xml:space="preserve"> Leader bij Resideo, de aanpak van Resideo op het gebied van duurzaamheid toelichten.</w:t>
      </w:r>
    </w:p>
    <w:p w14:paraId="28E8B5B5" w14:textId="028F9C1A" w:rsidR="00B37EC1" w:rsidRDefault="00B37EC1" w:rsidP="00B37EC1"/>
    <w:p w14:paraId="5D196C43" w14:textId="5B114DD3" w:rsidR="00B37EC1" w:rsidRDefault="00B37EC1" w:rsidP="00B37EC1">
      <w:r>
        <w:t>Het evenement Smart Water, duurzame visies op waterbeheer</w:t>
      </w:r>
      <w:r w:rsidR="00835E6F">
        <w:t>,</w:t>
      </w:r>
      <w:r>
        <w:t xml:space="preserve"> </w:t>
      </w:r>
      <w:r w:rsidR="00835E6F">
        <w:t>is met dit programma</w:t>
      </w:r>
      <w:r>
        <w:t xml:space="preserve"> een belangrijk platform voor dialoog en debat</w:t>
      </w:r>
      <w:r w:rsidR="00835E6F">
        <w:t>. D</w:t>
      </w:r>
      <w:r>
        <w:t xml:space="preserve">e ontwikkeling van steeds slimmere oplossingen in het beheer van watervoorraden in de residentiële sector </w:t>
      </w:r>
      <w:r w:rsidR="00835E6F">
        <w:t>komen nadrukkelijk aan bod;</w:t>
      </w:r>
      <w:r>
        <w:t xml:space="preserve"> een thema waar</w:t>
      </w:r>
      <w:r w:rsidR="00835E6F">
        <w:t>in</w:t>
      </w:r>
      <w:r>
        <w:t xml:space="preserve"> </w:t>
      </w:r>
      <w:proofErr w:type="spellStart"/>
      <w:r>
        <w:t>Resideo</w:t>
      </w:r>
      <w:proofErr w:type="spellEnd"/>
      <w:r>
        <w:t xml:space="preserve"> en </w:t>
      </w:r>
      <w:proofErr w:type="spellStart"/>
      <w:r>
        <w:t>POLI.design</w:t>
      </w:r>
      <w:proofErr w:type="spellEnd"/>
      <w:r>
        <w:t xml:space="preserve"> een voortrekkersrol </w:t>
      </w:r>
      <w:r w:rsidR="00835E6F">
        <w:t>vervullen</w:t>
      </w:r>
      <w:r>
        <w:t xml:space="preserve">. </w:t>
      </w:r>
    </w:p>
    <w:p w14:paraId="31B1A917" w14:textId="77777777" w:rsidR="00B37EC1" w:rsidRDefault="00B37EC1" w:rsidP="00B37EC1"/>
    <w:p w14:paraId="5A643F86" w14:textId="7EC7A279" w:rsidR="00B37EC1" w:rsidRDefault="00B37EC1" w:rsidP="00B37EC1">
      <w:r>
        <w:t xml:space="preserve">Om gratis deel te nemen aan het online-event, </w:t>
      </w:r>
      <w:hyperlink r:id="rId5" w:history="1">
        <w:r w:rsidRPr="006D52B2">
          <w:rPr>
            <w:rStyle w:val="Hyperlink"/>
          </w:rPr>
          <w:t>registreer u hier</w:t>
        </w:r>
      </w:hyperlink>
      <w:r w:rsidR="006D52B2">
        <w:t>.</w:t>
      </w:r>
    </w:p>
    <w:p w14:paraId="4BB0E648" w14:textId="5C7F2867" w:rsidR="006D52B2" w:rsidRDefault="006D52B2" w:rsidP="00B37EC1"/>
    <w:p w14:paraId="0519891C" w14:textId="77777777" w:rsidR="006D52B2" w:rsidRPr="006D52B2" w:rsidRDefault="006D52B2" w:rsidP="006D52B2">
      <w:pPr>
        <w:rPr>
          <w:b/>
          <w:bCs/>
        </w:rPr>
      </w:pPr>
      <w:r w:rsidRPr="006D52B2">
        <w:rPr>
          <w:b/>
          <w:bCs/>
        </w:rPr>
        <w:t>Over Resideo</w:t>
      </w:r>
    </w:p>
    <w:p w14:paraId="153DE5DD" w14:textId="30234919" w:rsidR="006D52B2" w:rsidRPr="00970C60" w:rsidRDefault="006D52B2" w:rsidP="006D52B2">
      <w:r>
        <w:lastRenderedPageBreak/>
        <w:t>Resideo is een toonaangevende</w:t>
      </w:r>
      <w:r w:rsidR="00835E6F">
        <w:t>,</w:t>
      </w:r>
      <w:r>
        <w:t xml:space="preserve"> wereldwijde fabrikant en distributeur van </w:t>
      </w:r>
      <w:proofErr w:type="spellStart"/>
      <w:r>
        <w:t>technologiegedreven</w:t>
      </w:r>
      <w:proofErr w:type="spellEnd"/>
      <w:r>
        <w:t xml:space="preserve"> producten en oplossingen die comfort, veiligheid, energie-efficiëntie en controle bieden aan klanten over de hele wereld. Voortbouwend op een erfgoed van 130 jaar is Resideo aanwezig in meer dan 150 miljoen huizen, met 15 miljoen systemen die elk jaar in huizen worden geïnstalleerd. Wij b</w:t>
      </w:r>
      <w:r w:rsidR="00835E6F">
        <w:t>edien</w:t>
      </w:r>
      <w:r>
        <w:t xml:space="preserve">en meer dan 110.000 professionals via toonaangevende distributeurs, waaronder onze ADI Global Distribution business, die exporteert naar meer dan 100 landen vanuit bijna 200 voorraadlocaties over de hele wereld. Voor meer informatie over Resideo kunt u terecht op </w:t>
      </w:r>
      <w:hyperlink r:id="rId6" w:history="1">
        <w:r w:rsidRPr="006D52B2">
          <w:rPr>
            <w:rStyle w:val="Hyperlink"/>
          </w:rPr>
          <w:t>www.resideo.com</w:t>
        </w:r>
      </w:hyperlink>
      <w:r>
        <w:t>.</w:t>
      </w:r>
    </w:p>
    <w:sectPr w:rsidR="006D52B2" w:rsidRPr="00970C60" w:rsidSect="000C5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7EDD"/>
    <w:multiLevelType w:val="hybridMultilevel"/>
    <w:tmpl w:val="4ED0F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60"/>
    <w:rsid w:val="00044B24"/>
    <w:rsid w:val="000C565C"/>
    <w:rsid w:val="002B190A"/>
    <w:rsid w:val="006D52B2"/>
    <w:rsid w:val="00835E6F"/>
    <w:rsid w:val="00970C60"/>
    <w:rsid w:val="009750DD"/>
    <w:rsid w:val="00B37EC1"/>
    <w:rsid w:val="00C25381"/>
    <w:rsid w:val="00D83749"/>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45A8"/>
  <w15:chartTrackingRefBased/>
  <w15:docId w15:val="{74C0E848-B581-5843-9951-74B0A10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EC1"/>
    <w:pPr>
      <w:ind w:left="720"/>
      <w:contextualSpacing/>
    </w:pPr>
  </w:style>
  <w:style w:type="character" w:styleId="Hyperlink">
    <w:name w:val="Hyperlink"/>
    <w:basedOn w:val="Standaardalinea-lettertype"/>
    <w:uiPriority w:val="99"/>
    <w:unhideWhenUsed/>
    <w:rsid w:val="006D52B2"/>
    <w:rPr>
      <w:color w:val="0563C1" w:themeColor="hyperlink"/>
      <w:u w:val="single"/>
    </w:rPr>
  </w:style>
  <w:style w:type="character" w:styleId="Onopgelostemelding">
    <w:name w:val="Unresolved Mention"/>
    <w:basedOn w:val="Standaardalinea-lettertype"/>
    <w:uiPriority w:val="99"/>
    <w:semiHidden/>
    <w:unhideWhenUsed/>
    <w:rsid w:val="006D52B2"/>
    <w:rPr>
      <w:color w:val="605E5C"/>
      <w:shd w:val="clear" w:color="auto" w:fill="E1DFDD"/>
    </w:rPr>
  </w:style>
  <w:style w:type="character" w:styleId="Verwijzingopmerking">
    <w:name w:val="annotation reference"/>
    <w:basedOn w:val="Standaardalinea-lettertype"/>
    <w:uiPriority w:val="99"/>
    <w:semiHidden/>
    <w:unhideWhenUsed/>
    <w:rsid w:val="009750DD"/>
    <w:rPr>
      <w:sz w:val="16"/>
      <w:szCs w:val="16"/>
    </w:rPr>
  </w:style>
  <w:style w:type="paragraph" w:styleId="Tekstopmerking">
    <w:name w:val="annotation text"/>
    <w:basedOn w:val="Standaard"/>
    <w:link w:val="TekstopmerkingChar"/>
    <w:uiPriority w:val="99"/>
    <w:semiHidden/>
    <w:unhideWhenUsed/>
    <w:rsid w:val="009750DD"/>
    <w:rPr>
      <w:sz w:val="20"/>
      <w:szCs w:val="20"/>
    </w:rPr>
  </w:style>
  <w:style w:type="character" w:customStyle="1" w:styleId="TekstopmerkingChar">
    <w:name w:val="Tekst opmerking Char"/>
    <w:basedOn w:val="Standaardalinea-lettertype"/>
    <w:link w:val="Tekstopmerking"/>
    <w:uiPriority w:val="99"/>
    <w:semiHidden/>
    <w:rsid w:val="009750DD"/>
    <w:rPr>
      <w:sz w:val="20"/>
      <w:szCs w:val="20"/>
    </w:rPr>
  </w:style>
  <w:style w:type="paragraph" w:styleId="Onderwerpvanopmerking">
    <w:name w:val="annotation subject"/>
    <w:basedOn w:val="Tekstopmerking"/>
    <w:next w:val="Tekstopmerking"/>
    <w:link w:val="OnderwerpvanopmerkingChar"/>
    <w:uiPriority w:val="99"/>
    <w:semiHidden/>
    <w:unhideWhenUsed/>
    <w:rsid w:val="009750DD"/>
    <w:rPr>
      <w:b/>
      <w:bCs/>
    </w:rPr>
  </w:style>
  <w:style w:type="character" w:customStyle="1" w:styleId="OnderwerpvanopmerkingChar">
    <w:name w:val="Onderwerp van opmerking Char"/>
    <w:basedOn w:val="TekstopmerkingChar"/>
    <w:link w:val="Onderwerpvanopmerking"/>
    <w:uiPriority w:val="99"/>
    <w:semiHidden/>
    <w:rsid w:val="009750DD"/>
    <w:rPr>
      <w:b/>
      <w:bCs/>
      <w:sz w:val="20"/>
      <w:szCs w:val="20"/>
    </w:rPr>
  </w:style>
  <w:style w:type="character" w:styleId="GevolgdeHyperlink">
    <w:name w:val="FollowedHyperlink"/>
    <w:basedOn w:val="Standaardalinea-lettertype"/>
    <w:uiPriority w:val="99"/>
    <w:semiHidden/>
    <w:unhideWhenUsed/>
    <w:rsid w:val="00D83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ideo.com/" TargetMode="External"/><Relationship Id="rId5" Type="http://schemas.openxmlformats.org/officeDocument/2006/relationships/hyperlink" Target="https://share.hsforms.com/1cK1ILAapT4-4khwgyoWxBQ4rs5n?utm_source=press_release&amp;utm_medium=email&amp;utm_campaign=rezi_press_release&amp;utm_content=pro&amp;utm_term=new_custom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Keldermans</dc:creator>
  <cp:keywords/>
  <dc:description/>
  <cp:lastModifiedBy>Esmée Keldermans</cp:lastModifiedBy>
  <cp:revision>2</cp:revision>
  <dcterms:created xsi:type="dcterms:W3CDTF">2022-03-02T11:00:00Z</dcterms:created>
  <dcterms:modified xsi:type="dcterms:W3CDTF">2022-03-02T11:00:00Z</dcterms:modified>
</cp:coreProperties>
</file>