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FC" w:rsidRPr="00DB76FC" w:rsidRDefault="00DB76FC" w:rsidP="00DB76FC">
      <w:pPr>
        <w:jc w:val="center"/>
        <w:rPr>
          <w:lang w:val="en-US"/>
        </w:rPr>
      </w:pPr>
      <w:r w:rsidRPr="00DB76FC">
        <w:rPr>
          <w:lang w:val="en-US"/>
        </w:rPr>
        <w:t>P E R S B E R I C</w:t>
      </w:r>
      <w:r>
        <w:rPr>
          <w:lang w:val="en-US"/>
        </w:rPr>
        <w:t xml:space="preserve"> H T</w:t>
      </w:r>
    </w:p>
    <w:p w:rsidR="00DB76FC" w:rsidRPr="00DB76FC" w:rsidRDefault="00DB76FC">
      <w:pPr>
        <w:rPr>
          <w:b/>
          <w:lang w:val="en-US"/>
        </w:rPr>
      </w:pPr>
    </w:p>
    <w:p w:rsidR="00AE33BD" w:rsidRPr="00144C8A" w:rsidRDefault="0051606E">
      <w:pPr>
        <w:rPr>
          <w:b/>
          <w:sz w:val="28"/>
          <w:szCs w:val="28"/>
        </w:rPr>
      </w:pPr>
      <w:r w:rsidRPr="00144C8A">
        <w:rPr>
          <w:b/>
          <w:sz w:val="28"/>
          <w:szCs w:val="28"/>
        </w:rPr>
        <w:t xml:space="preserve">Thijs Meulen </w:t>
      </w:r>
      <w:r w:rsidR="00DB76FC" w:rsidRPr="00144C8A">
        <w:rPr>
          <w:b/>
          <w:sz w:val="28"/>
          <w:szCs w:val="28"/>
        </w:rPr>
        <w:t xml:space="preserve">van TU/e </w:t>
      </w:r>
      <w:r w:rsidRPr="00144C8A">
        <w:rPr>
          <w:b/>
          <w:sz w:val="28"/>
          <w:szCs w:val="28"/>
        </w:rPr>
        <w:t>wint WKO Duurzaamheid Award 2018</w:t>
      </w:r>
    </w:p>
    <w:p w:rsidR="0051606E" w:rsidRPr="00144C8A" w:rsidRDefault="0051606E">
      <w:pPr>
        <w:rPr>
          <w:sz w:val="22"/>
          <w:szCs w:val="22"/>
        </w:rPr>
      </w:pPr>
    </w:p>
    <w:p w:rsidR="0051606E" w:rsidRPr="00144C8A" w:rsidRDefault="00D33D25">
      <w:pPr>
        <w:rPr>
          <w:b/>
          <w:sz w:val="22"/>
          <w:szCs w:val="22"/>
        </w:rPr>
      </w:pPr>
      <w:r w:rsidRPr="00144C8A">
        <w:rPr>
          <w:b/>
          <w:sz w:val="22"/>
          <w:szCs w:val="22"/>
        </w:rPr>
        <w:t xml:space="preserve">De WKO Duurzaamheid Award 2018 is gewonnen door Thijs Meulen, energiecoördinator en beleidsmedewerker duurzaamheid bij de </w:t>
      </w:r>
      <w:r w:rsidR="004B75BE" w:rsidRPr="00144C8A">
        <w:rPr>
          <w:b/>
          <w:sz w:val="22"/>
          <w:szCs w:val="22"/>
        </w:rPr>
        <w:t xml:space="preserve">TU Eindhoven. </w:t>
      </w:r>
      <w:r w:rsidR="00DB76FC" w:rsidRPr="00144C8A">
        <w:rPr>
          <w:b/>
          <w:sz w:val="22"/>
          <w:szCs w:val="22"/>
        </w:rPr>
        <w:t xml:space="preserve">Hij ontving deze prestigieuze award uit handen van Richard </w:t>
      </w:r>
      <w:proofErr w:type="spellStart"/>
      <w:r w:rsidR="00DB76FC" w:rsidRPr="00144C8A">
        <w:rPr>
          <w:b/>
          <w:sz w:val="22"/>
          <w:szCs w:val="22"/>
        </w:rPr>
        <w:t>Tieskens</w:t>
      </w:r>
      <w:proofErr w:type="spellEnd"/>
      <w:r w:rsidR="00DB76FC" w:rsidRPr="00144C8A">
        <w:rPr>
          <w:b/>
          <w:sz w:val="22"/>
          <w:szCs w:val="22"/>
        </w:rPr>
        <w:t>, d</w:t>
      </w:r>
      <w:r w:rsidR="00CF10F7" w:rsidRPr="00144C8A">
        <w:rPr>
          <w:b/>
          <w:sz w:val="22"/>
          <w:szCs w:val="22"/>
        </w:rPr>
        <w:t>irecteur vastgoedbeheer bij het Rijksvastgoedbedrijf</w:t>
      </w:r>
      <w:r w:rsidR="00DB76FC" w:rsidRPr="00144C8A">
        <w:rPr>
          <w:b/>
          <w:sz w:val="22"/>
          <w:szCs w:val="22"/>
        </w:rPr>
        <w:t>,</w:t>
      </w:r>
      <w:r w:rsidR="004B75BE" w:rsidRPr="00144C8A">
        <w:rPr>
          <w:b/>
          <w:sz w:val="22"/>
          <w:szCs w:val="22"/>
        </w:rPr>
        <w:t xml:space="preserve"> tijdens het Nationaal Symposium Gebruikersplatform Bodemenergie op 22 november.</w:t>
      </w:r>
      <w:r w:rsidR="002A1C93" w:rsidRPr="00144C8A">
        <w:rPr>
          <w:b/>
          <w:sz w:val="22"/>
          <w:szCs w:val="22"/>
        </w:rPr>
        <w:t xml:space="preserve"> </w:t>
      </w:r>
    </w:p>
    <w:p w:rsidR="004B62B2" w:rsidRPr="00144C8A" w:rsidRDefault="004B62B2">
      <w:pPr>
        <w:rPr>
          <w:sz w:val="22"/>
          <w:szCs w:val="22"/>
        </w:rPr>
      </w:pPr>
    </w:p>
    <w:p w:rsidR="00CF10F7" w:rsidRPr="00144C8A" w:rsidRDefault="00CF10F7">
      <w:pPr>
        <w:rPr>
          <w:sz w:val="22"/>
          <w:szCs w:val="22"/>
        </w:rPr>
      </w:pPr>
      <w:r w:rsidRPr="00144C8A">
        <w:rPr>
          <w:sz w:val="22"/>
          <w:szCs w:val="22"/>
        </w:rPr>
        <w:t xml:space="preserve">Meulen </w:t>
      </w:r>
      <w:r w:rsidR="00DB76FC" w:rsidRPr="00144C8A">
        <w:rPr>
          <w:sz w:val="22"/>
          <w:szCs w:val="22"/>
        </w:rPr>
        <w:t>krij</w:t>
      </w:r>
      <w:r w:rsidRPr="00144C8A">
        <w:rPr>
          <w:sz w:val="22"/>
          <w:szCs w:val="22"/>
        </w:rPr>
        <w:t>g</w:t>
      </w:r>
      <w:r w:rsidR="00DB76FC" w:rsidRPr="00144C8A">
        <w:rPr>
          <w:sz w:val="22"/>
          <w:szCs w:val="22"/>
        </w:rPr>
        <w:t>t</w:t>
      </w:r>
      <w:r w:rsidRPr="00144C8A">
        <w:rPr>
          <w:sz w:val="22"/>
          <w:szCs w:val="22"/>
        </w:rPr>
        <w:t xml:space="preserve"> de </w:t>
      </w:r>
      <w:r w:rsidR="004B62B2" w:rsidRPr="00144C8A">
        <w:rPr>
          <w:sz w:val="22"/>
          <w:szCs w:val="22"/>
        </w:rPr>
        <w:t>WKO Duurzaamheid A</w:t>
      </w:r>
      <w:r w:rsidRPr="00144C8A">
        <w:rPr>
          <w:sz w:val="22"/>
          <w:szCs w:val="22"/>
        </w:rPr>
        <w:t xml:space="preserve">ward voor zijn inspanningen om </w:t>
      </w:r>
      <w:r w:rsidR="00DB76FC" w:rsidRPr="00144C8A">
        <w:rPr>
          <w:sz w:val="22"/>
          <w:szCs w:val="22"/>
        </w:rPr>
        <w:t xml:space="preserve">de bodembronnen en </w:t>
      </w:r>
      <w:r w:rsidRPr="00144C8A">
        <w:rPr>
          <w:sz w:val="22"/>
          <w:szCs w:val="22"/>
        </w:rPr>
        <w:t xml:space="preserve">Europa’s grootste ringleidingsysteem voor warmte en koude </w:t>
      </w:r>
      <w:r w:rsidR="00DB76FC" w:rsidRPr="00144C8A">
        <w:rPr>
          <w:sz w:val="22"/>
          <w:szCs w:val="22"/>
        </w:rPr>
        <w:t xml:space="preserve">bij de TU/e </w:t>
      </w:r>
      <w:r w:rsidRPr="00144C8A">
        <w:rPr>
          <w:sz w:val="22"/>
          <w:szCs w:val="22"/>
        </w:rPr>
        <w:t xml:space="preserve">verder te optimaliseren. </w:t>
      </w:r>
      <w:r w:rsidR="000E1B9E" w:rsidRPr="00144C8A">
        <w:rPr>
          <w:sz w:val="22"/>
          <w:szCs w:val="22"/>
        </w:rPr>
        <w:t>Vanuit zijn rol als energiecoördinator</w:t>
      </w:r>
      <w:r w:rsidR="00DB76FC" w:rsidRPr="00144C8A">
        <w:rPr>
          <w:sz w:val="22"/>
          <w:szCs w:val="22"/>
        </w:rPr>
        <w:t xml:space="preserve"> en </w:t>
      </w:r>
      <w:r w:rsidR="000E1B9E" w:rsidRPr="00144C8A">
        <w:rPr>
          <w:sz w:val="22"/>
          <w:szCs w:val="22"/>
        </w:rPr>
        <w:t xml:space="preserve">beleidsmedewerker duurzaamheid zorgde Meulen ervoor dat duurzaam gebouwbeheer onderdeel werd van het huisvestings- en energiebeleid </w:t>
      </w:r>
      <w:r w:rsidR="00DB76FC" w:rsidRPr="00144C8A">
        <w:rPr>
          <w:sz w:val="22"/>
          <w:szCs w:val="22"/>
        </w:rPr>
        <w:t>op</w:t>
      </w:r>
      <w:r w:rsidR="000E1B9E" w:rsidRPr="00144C8A">
        <w:rPr>
          <w:sz w:val="22"/>
          <w:szCs w:val="22"/>
        </w:rPr>
        <w:t xml:space="preserve"> de TU/e.</w:t>
      </w:r>
    </w:p>
    <w:p w:rsidR="005040C1" w:rsidRPr="00144C8A" w:rsidRDefault="005040C1">
      <w:pPr>
        <w:rPr>
          <w:sz w:val="22"/>
          <w:szCs w:val="22"/>
        </w:rPr>
      </w:pPr>
    </w:p>
    <w:p w:rsidR="005040C1" w:rsidRPr="00144C8A" w:rsidRDefault="000E1B9E">
      <w:pPr>
        <w:rPr>
          <w:b/>
          <w:sz w:val="22"/>
          <w:szCs w:val="22"/>
        </w:rPr>
      </w:pPr>
      <w:r w:rsidRPr="00144C8A">
        <w:rPr>
          <w:b/>
          <w:sz w:val="22"/>
          <w:szCs w:val="22"/>
        </w:rPr>
        <w:t>‘Voortvarende aanpak’</w:t>
      </w:r>
    </w:p>
    <w:p w:rsidR="00065D24" w:rsidRPr="00144C8A" w:rsidRDefault="00502C8D">
      <w:pPr>
        <w:rPr>
          <w:sz w:val="22"/>
          <w:szCs w:val="22"/>
        </w:rPr>
      </w:pPr>
      <w:r w:rsidRPr="00144C8A">
        <w:rPr>
          <w:sz w:val="22"/>
          <w:szCs w:val="22"/>
        </w:rPr>
        <w:t xml:space="preserve">De jury </w:t>
      </w:r>
      <w:r w:rsidR="00DB76FC" w:rsidRPr="00144C8A">
        <w:rPr>
          <w:sz w:val="22"/>
          <w:szCs w:val="22"/>
        </w:rPr>
        <w:t>zegt in haar toelichting</w:t>
      </w:r>
      <w:r w:rsidRPr="00144C8A">
        <w:rPr>
          <w:sz w:val="22"/>
          <w:szCs w:val="22"/>
        </w:rPr>
        <w:t xml:space="preserve"> </w:t>
      </w:r>
      <w:r w:rsidR="00E55267" w:rsidRPr="00144C8A">
        <w:rPr>
          <w:sz w:val="22"/>
          <w:szCs w:val="22"/>
        </w:rPr>
        <w:t xml:space="preserve">dat </w:t>
      </w:r>
      <w:r w:rsidR="00DB76FC" w:rsidRPr="00144C8A">
        <w:rPr>
          <w:sz w:val="22"/>
          <w:szCs w:val="22"/>
        </w:rPr>
        <w:t>“</w:t>
      </w:r>
      <w:r w:rsidR="00E55267" w:rsidRPr="00144C8A">
        <w:rPr>
          <w:sz w:val="22"/>
          <w:szCs w:val="22"/>
        </w:rPr>
        <w:t xml:space="preserve">het </w:t>
      </w:r>
      <w:proofErr w:type="spellStart"/>
      <w:r w:rsidR="00DB76FC" w:rsidRPr="00144C8A">
        <w:rPr>
          <w:sz w:val="22"/>
          <w:szCs w:val="22"/>
        </w:rPr>
        <w:t>wko</w:t>
      </w:r>
      <w:proofErr w:type="spellEnd"/>
      <w:r w:rsidR="00E55267" w:rsidRPr="00144C8A">
        <w:rPr>
          <w:sz w:val="22"/>
          <w:szCs w:val="22"/>
        </w:rPr>
        <w:t xml:space="preserve">-systeem van de TU/e </w:t>
      </w:r>
      <w:r w:rsidR="00DB76FC" w:rsidRPr="00144C8A">
        <w:rPr>
          <w:sz w:val="22"/>
          <w:szCs w:val="22"/>
        </w:rPr>
        <w:t xml:space="preserve">dankzij de ambitieuze visie van Thijs Meulen </w:t>
      </w:r>
      <w:r w:rsidR="00E55267" w:rsidRPr="00144C8A">
        <w:rPr>
          <w:sz w:val="22"/>
          <w:szCs w:val="22"/>
        </w:rPr>
        <w:t xml:space="preserve">kon uitgroeien tot een collectief </w:t>
      </w:r>
      <w:r w:rsidR="00DB76FC" w:rsidRPr="00144C8A">
        <w:rPr>
          <w:sz w:val="22"/>
          <w:szCs w:val="22"/>
        </w:rPr>
        <w:t>‘</w:t>
      </w:r>
      <w:r w:rsidR="00E55267" w:rsidRPr="00144C8A">
        <w:rPr>
          <w:sz w:val="22"/>
          <w:szCs w:val="22"/>
        </w:rPr>
        <w:t>gebieds-</w:t>
      </w:r>
      <w:proofErr w:type="spellStart"/>
      <w:r w:rsidR="00DB76FC" w:rsidRPr="00144C8A">
        <w:rPr>
          <w:sz w:val="22"/>
          <w:szCs w:val="22"/>
        </w:rPr>
        <w:t>wko</w:t>
      </w:r>
      <w:proofErr w:type="spellEnd"/>
      <w:r w:rsidR="00DB76FC" w:rsidRPr="00144C8A">
        <w:rPr>
          <w:sz w:val="22"/>
          <w:szCs w:val="22"/>
        </w:rPr>
        <w:t>’</w:t>
      </w:r>
      <w:r w:rsidR="00E55267" w:rsidRPr="00144C8A">
        <w:rPr>
          <w:sz w:val="22"/>
          <w:szCs w:val="22"/>
        </w:rPr>
        <w:t xml:space="preserve"> </w:t>
      </w:r>
      <w:r w:rsidR="00DB76FC" w:rsidRPr="00144C8A">
        <w:rPr>
          <w:sz w:val="22"/>
          <w:szCs w:val="22"/>
        </w:rPr>
        <w:t>waarop</w:t>
      </w:r>
      <w:r w:rsidR="00E55267" w:rsidRPr="00144C8A">
        <w:rPr>
          <w:sz w:val="22"/>
          <w:szCs w:val="22"/>
        </w:rPr>
        <w:t xml:space="preserve"> 32 bronnen </w:t>
      </w:r>
      <w:r w:rsidR="00DB76FC" w:rsidRPr="00144C8A">
        <w:rPr>
          <w:sz w:val="22"/>
          <w:szCs w:val="22"/>
        </w:rPr>
        <w:t>en</w:t>
      </w:r>
      <w:r w:rsidR="00E55267" w:rsidRPr="00144C8A">
        <w:rPr>
          <w:sz w:val="22"/>
          <w:szCs w:val="22"/>
        </w:rPr>
        <w:t xml:space="preserve"> 19 panden</w:t>
      </w:r>
      <w:r w:rsidR="00DB76FC" w:rsidRPr="00144C8A">
        <w:rPr>
          <w:sz w:val="22"/>
          <w:szCs w:val="22"/>
        </w:rPr>
        <w:t xml:space="preserve"> zijn aangesloten”</w:t>
      </w:r>
      <w:r w:rsidR="00E55267" w:rsidRPr="00144C8A">
        <w:rPr>
          <w:sz w:val="22"/>
          <w:szCs w:val="22"/>
        </w:rPr>
        <w:t xml:space="preserve">. </w:t>
      </w:r>
      <w:r w:rsidR="00DB76FC" w:rsidRPr="00144C8A">
        <w:rPr>
          <w:sz w:val="22"/>
          <w:szCs w:val="22"/>
        </w:rPr>
        <w:t>I</w:t>
      </w:r>
      <w:r w:rsidR="00065D24" w:rsidRPr="00144C8A">
        <w:rPr>
          <w:sz w:val="22"/>
          <w:szCs w:val="22"/>
        </w:rPr>
        <w:t xml:space="preserve">n het juryrapport </w:t>
      </w:r>
      <w:r w:rsidR="00DB76FC" w:rsidRPr="00144C8A">
        <w:rPr>
          <w:sz w:val="22"/>
          <w:szCs w:val="22"/>
        </w:rPr>
        <w:t xml:space="preserve">loven zij </w:t>
      </w:r>
      <w:r w:rsidR="00065D24" w:rsidRPr="00144C8A">
        <w:rPr>
          <w:sz w:val="22"/>
          <w:szCs w:val="22"/>
        </w:rPr>
        <w:t xml:space="preserve">de voortvarende aanpak van Meulen op het gebied van energiebesparing via energieprestatiecontracten. “Hij staat open voor nieuwe ideeën om de </w:t>
      </w:r>
      <w:proofErr w:type="spellStart"/>
      <w:r w:rsidR="00144C8A">
        <w:rPr>
          <w:sz w:val="22"/>
          <w:szCs w:val="22"/>
        </w:rPr>
        <w:t>wko</w:t>
      </w:r>
      <w:proofErr w:type="spellEnd"/>
      <w:r w:rsidR="00065D24" w:rsidRPr="00144C8A">
        <w:rPr>
          <w:sz w:val="22"/>
          <w:szCs w:val="22"/>
        </w:rPr>
        <w:t>-prestatie te verbeteren en deelt zijn kennis graag op bescheiden wijze met interne en externe collega’s.”</w:t>
      </w:r>
    </w:p>
    <w:p w:rsidR="00502C8D" w:rsidRPr="00144C8A" w:rsidRDefault="00502C8D">
      <w:pPr>
        <w:rPr>
          <w:sz w:val="22"/>
          <w:szCs w:val="22"/>
        </w:rPr>
      </w:pPr>
    </w:p>
    <w:p w:rsidR="00502C8D" w:rsidRPr="00144C8A" w:rsidRDefault="00DB76FC">
      <w:pPr>
        <w:rPr>
          <w:b/>
          <w:sz w:val="22"/>
          <w:szCs w:val="22"/>
        </w:rPr>
      </w:pPr>
      <w:r w:rsidRPr="00144C8A">
        <w:rPr>
          <w:b/>
          <w:sz w:val="22"/>
          <w:szCs w:val="22"/>
        </w:rPr>
        <w:t>Nog vier g</w:t>
      </w:r>
      <w:r w:rsidR="00B25CEE" w:rsidRPr="00144C8A">
        <w:rPr>
          <w:b/>
          <w:sz w:val="22"/>
          <w:szCs w:val="22"/>
        </w:rPr>
        <w:t>enomineerden</w:t>
      </w:r>
    </w:p>
    <w:p w:rsidR="005040C1" w:rsidRDefault="00502C8D">
      <w:pPr>
        <w:rPr>
          <w:sz w:val="22"/>
          <w:szCs w:val="22"/>
        </w:rPr>
      </w:pPr>
      <w:r w:rsidRPr="00144C8A">
        <w:rPr>
          <w:sz w:val="22"/>
          <w:szCs w:val="22"/>
        </w:rPr>
        <w:t xml:space="preserve">De jury bestond </w:t>
      </w:r>
      <w:r w:rsidR="009B6B06" w:rsidRPr="00144C8A">
        <w:rPr>
          <w:sz w:val="22"/>
          <w:szCs w:val="22"/>
        </w:rPr>
        <w:t xml:space="preserve">dit jaar </w:t>
      </w:r>
      <w:r w:rsidRPr="00144C8A">
        <w:rPr>
          <w:sz w:val="22"/>
          <w:szCs w:val="22"/>
        </w:rPr>
        <w:t xml:space="preserve">uit Rinske de Jong, Wouter </w:t>
      </w:r>
      <w:proofErr w:type="spellStart"/>
      <w:r w:rsidRPr="00144C8A">
        <w:rPr>
          <w:sz w:val="22"/>
          <w:szCs w:val="22"/>
        </w:rPr>
        <w:t>Wienk</w:t>
      </w:r>
      <w:proofErr w:type="spellEnd"/>
      <w:r w:rsidRPr="00144C8A">
        <w:rPr>
          <w:sz w:val="22"/>
          <w:szCs w:val="22"/>
        </w:rPr>
        <w:t xml:space="preserve"> en Roger </w:t>
      </w:r>
      <w:proofErr w:type="spellStart"/>
      <w:r w:rsidRPr="00144C8A">
        <w:rPr>
          <w:sz w:val="22"/>
          <w:szCs w:val="22"/>
        </w:rPr>
        <w:t>Ravelli</w:t>
      </w:r>
      <w:proofErr w:type="spellEnd"/>
      <w:r w:rsidRPr="00144C8A">
        <w:rPr>
          <w:sz w:val="22"/>
          <w:szCs w:val="22"/>
        </w:rPr>
        <w:t xml:space="preserve"> van de Rijksdienst voor Ondernemend Nederland en Dick Westgeest</w:t>
      </w:r>
      <w:r w:rsidR="00DB76FC" w:rsidRPr="00144C8A">
        <w:rPr>
          <w:sz w:val="22"/>
          <w:szCs w:val="22"/>
        </w:rPr>
        <w:t>, voorzitter</w:t>
      </w:r>
      <w:r w:rsidRPr="00144C8A">
        <w:rPr>
          <w:sz w:val="22"/>
          <w:szCs w:val="22"/>
        </w:rPr>
        <w:t xml:space="preserve"> van het Gebruikersplatform Bodemenergie.</w:t>
      </w:r>
      <w:r w:rsidR="009B6B06" w:rsidRPr="00144C8A">
        <w:rPr>
          <w:sz w:val="22"/>
          <w:szCs w:val="22"/>
        </w:rPr>
        <w:t xml:space="preserve"> Uit de vijftien kandidaten die marktpartijen eerder dit jaar voordroegen, </w:t>
      </w:r>
      <w:r w:rsidR="00DB76FC" w:rsidRPr="00144C8A">
        <w:rPr>
          <w:sz w:val="22"/>
          <w:szCs w:val="22"/>
        </w:rPr>
        <w:t>nomineer</w:t>
      </w:r>
      <w:r w:rsidR="009B6B06" w:rsidRPr="00144C8A">
        <w:rPr>
          <w:sz w:val="22"/>
          <w:szCs w:val="22"/>
        </w:rPr>
        <w:t>den zij vijf eindgebruikers voor de</w:t>
      </w:r>
      <w:r w:rsidR="00DB76FC" w:rsidRPr="00144C8A">
        <w:rPr>
          <w:sz w:val="22"/>
          <w:szCs w:val="22"/>
        </w:rPr>
        <w:t xml:space="preserve"> jaarlijkse</w:t>
      </w:r>
      <w:r w:rsidR="009B6B06" w:rsidRPr="00144C8A">
        <w:rPr>
          <w:sz w:val="22"/>
          <w:szCs w:val="22"/>
        </w:rPr>
        <w:t xml:space="preserve"> WKO Duurzaamheid Award. Naast </w:t>
      </w:r>
      <w:r w:rsidR="00B25CEE" w:rsidRPr="00144C8A">
        <w:rPr>
          <w:sz w:val="22"/>
          <w:szCs w:val="22"/>
        </w:rPr>
        <w:t xml:space="preserve">Thijs </w:t>
      </w:r>
      <w:r w:rsidR="009B6B06" w:rsidRPr="00144C8A">
        <w:rPr>
          <w:sz w:val="22"/>
          <w:szCs w:val="22"/>
        </w:rPr>
        <w:t xml:space="preserve">Meulen waren </w:t>
      </w:r>
      <w:r w:rsidR="00DB76FC" w:rsidRPr="00144C8A">
        <w:rPr>
          <w:sz w:val="22"/>
          <w:szCs w:val="22"/>
        </w:rPr>
        <w:t>de andere genomineerden: Wim Verdonk,</w:t>
      </w:r>
      <w:r w:rsidR="00B25CEE" w:rsidRPr="00144C8A">
        <w:rPr>
          <w:sz w:val="22"/>
          <w:szCs w:val="22"/>
        </w:rPr>
        <w:t xml:space="preserve"> hoofd technische dienst bij NIOO-KNAW</w:t>
      </w:r>
      <w:r w:rsidR="00DB76FC" w:rsidRPr="00144C8A">
        <w:rPr>
          <w:sz w:val="22"/>
          <w:szCs w:val="22"/>
        </w:rPr>
        <w:t xml:space="preserve">, Fred </w:t>
      </w:r>
      <w:proofErr w:type="spellStart"/>
      <w:r w:rsidR="00DB76FC" w:rsidRPr="00144C8A">
        <w:rPr>
          <w:sz w:val="22"/>
          <w:szCs w:val="22"/>
        </w:rPr>
        <w:t>Ekhart</w:t>
      </w:r>
      <w:proofErr w:type="spellEnd"/>
      <w:r w:rsidR="00DB76FC" w:rsidRPr="00144C8A">
        <w:rPr>
          <w:sz w:val="22"/>
          <w:szCs w:val="22"/>
        </w:rPr>
        <w:t xml:space="preserve"> &amp; </w:t>
      </w:r>
      <w:proofErr w:type="spellStart"/>
      <w:r w:rsidR="00DB76FC" w:rsidRPr="00144C8A">
        <w:rPr>
          <w:sz w:val="22"/>
          <w:szCs w:val="22"/>
        </w:rPr>
        <w:t>Nardie</w:t>
      </w:r>
      <w:proofErr w:type="spellEnd"/>
      <w:r w:rsidR="00DB76FC" w:rsidRPr="00144C8A">
        <w:rPr>
          <w:sz w:val="22"/>
          <w:szCs w:val="22"/>
        </w:rPr>
        <w:t xml:space="preserve"> Kemp, </w:t>
      </w:r>
      <w:r w:rsidR="00B25CEE" w:rsidRPr="00144C8A">
        <w:rPr>
          <w:sz w:val="22"/>
          <w:szCs w:val="22"/>
        </w:rPr>
        <w:t xml:space="preserve">gebouwbeheerder en technisch projectspecialist </w:t>
      </w:r>
      <w:r w:rsidR="00DB76FC" w:rsidRPr="00144C8A">
        <w:rPr>
          <w:sz w:val="22"/>
          <w:szCs w:val="22"/>
        </w:rPr>
        <w:t>bij</w:t>
      </w:r>
      <w:r w:rsidR="00B25CEE" w:rsidRPr="00144C8A">
        <w:rPr>
          <w:sz w:val="22"/>
          <w:szCs w:val="22"/>
        </w:rPr>
        <w:t xml:space="preserve"> de Rabobank, </w:t>
      </w:r>
      <w:r w:rsidR="00DB76FC" w:rsidRPr="00144C8A">
        <w:rPr>
          <w:sz w:val="22"/>
          <w:szCs w:val="22"/>
        </w:rPr>
        <w:t xml:space="preserve">Bart van Meurs en Leen van Leeuwen, </w:t>
      </w:r>
      <w:r w:rsidR="00B25CEE" w:rsidRPr="00144C8A">
        <w:rPr>
          <w:sz w:val="22"/>
          <w:szCs w:val="22"/>
        </w:rPr>
        <w:t xml:space="preserve">productontwikkelaar en beheerder </w:t>
      </w:r>
      <w:r w:rsidR="00DB76FC" w:rsidRPr="00144C8A">
        <w:rPr>
          <w:sz w:val="22"/>
          <w:szCs w:val="22"/>
        </w:rPr>
        <w:t>bij</w:t>
      </w:r>
      <w:r w:rsidR="00B25CEE" w:rsidRPr="00144C8A">
        <w:rPr>
          <w:sz w:val="22"/>
          <w:szCs w:val="22"/>
        </w:rPr>
        <w:t xml:space="preserve"> </w:t>
      </w:r>
      <w:proofErr w:type="spellStart"/>
      <w:r w:rsidR="00B25CEE" w:rsidRPr="00144C8A">
        <w:rPr>
          <w:sz w:val="22"/>
          <w:szCs w:val="22"/>
        </w:rPr>
        <w:t>Koppert-Cress</w:t>
      </w:r>
      <w:proofErr w:type="spellEnd"/>
      <w:r w:rsidR="00B25CEE" w:rsidRPr="00144C8A">
        <w:rPr>
          <w:sz w:val="22"/>
          <w:szCs w:val="22"/>
        </w:rPr>
        <w:t xml:space="preserve"> en </w:t>
      </w:r>
      <w:r w:rsidR="00DB76FC" w:rsidRPr="00144C8A">
        <w:rPr>
          <w:sz w:val="22"/>
          <w:szCs w:val="22"/>
        </w:rPr>
        <w:t xml:space="preserve">Henk van der Steen, </w:t>
      </w:r>
      <w:r w:rsidR="00B25CEE" w:rsidRPr="00144C8A">
        <w:rPr>
          <w:sz w:val="22"/>
          <w:szCs w:val="22"/>
        </w:rPr>
        <w:t xml:space="preserve">coördinator technische zaken </w:t>
      </w:r>
      <w:r w:rsidR="00DB76FC" w:rsidRPr="00144C8A">
        <w:rPr>
          <w:sz w:val="22"/>
          <w:szCs w:val="22"/>
        </w:rPr>
        <w:t>bij de</w:t>
      </w:r>
      <w:r w:rsidR="00B25CEE" w:rsidRPr="00144C8A">
        <w:rPr>
          <w:sz w:val="22"/>
          <w:szCs w:val="22"/>
        </w:rPr>
        <w:t xml:space="preserve"> Hogeschool Leiden.</w:t>
      </w:r>
    </w:p>
    <w:p w:rsidR="005040C1" w:rsidRPr="00144C8A" w:rsidRDefault="005040C1">
      <w:pPr>
        <w:rPr>
          <w:sz w:val="22"/>
          <w:szCs w:val="22"/>
        </w:rPr>
      </w:pPr>
    </w:p>
    <w:p w:rsidR="00C30C67" w:rsidRDefault="00CF10F7" w:rsidP="00C30C67">
      <w:pPr>
        <w:rPr>
          <w:sz w:val="22"/>
          <w:szCs w:val="22"/>
        </w:rPr>
      </w:pPr>
      <w:r w:rsidRPr="00144C8A">
        <w:rPr>
          <w:b/>
          <w:sz w:val="22"/>
          <w:szCs w:val="22"/>
        </w:rPr>
        <w:t xml:space="preserve">Rijksvastgoedbedrijf richting </w:t>
      </w:r>
      <w:proofErr w:type="spellStart"/>
      <w:r w:rsidRPr="00144C8A">
        <w:rPr>
          <w:b/>
          <w:sz w:val="22"/>
          <w:szCs w:val="22"/>
        </w:rPr>
        <w:t>EnergieNeutraal</w:t>
      </w:r>
      <w:proofErr w:type="spellEnd"/>
      <w:r w:rsidRPr="00144C8A">
        <w:rPr>
          <w:sz w:val="22"/>
          <w:szCs w:val="22"/>
        </w:rPr>
        <w:br/>
      </w:r>
      <w:r w:rsidR="000160A3" w:rsidRPr="00144C8A">
        <w:rPr>
          <w:sz w:val="22"/>
          <w:szCs w:val="22"/>
        </w:rPr>
        <w:t xml:space="preserve">De uitreiking van </w:t>
      </w:r>
      <w:r w:rsidR="0097666D" w:rsidRPr="00144C8A">
        <w:rPr>
          <w:sz w:val="22"/>
          <w:szCs w:val="22"/>
        </w:rPr>
        <w:t>de WKO Duurzaamheid Award vond plaat</w:t>
      </w:r>
      <w:r w:rsidR="00DB76FC" w:rsidRPr="00144C8A">
        <w:rPr>
          <w:sz w:val="22"/>
          <w:szCs w:val="22"/>
        </w:rPr>
        <w:t>s</w:t>
      </w:r>
      <w:r w:rsidR="0097666D" w:rsidRPr="00144C8A">
        <w:rPr>
          <w:sz w:val="22"/>
          <w:szCs w:val="22"/>
        </w:rPr>
        <w:t xml:space="preserve"> tijdens het Nationaal Symposium Gebruikersplatform Bodemenergie. </w:t>
      </w:r>
      <w:r w:rsidR="00DB76FC" w:rsidRPr="00144C8A">
        <w:rPr>
          <w:sz w:val="22"/>
          <w:szCs w:val="22"/>
        </w:rPr>
        <w:t>Dit jaar was de organisatie in handen van het Gebruikersplatform Bodemenergie en d</w:t>
      </w:r>
      <w:r w:rsidRPr="00144C8A">
        <w:rPr>
          <w:sz w:val="22"/>
          <w:szCs w:val="22"/>
        </w:rPr>
        <w:t>e NVDO</w:t>
      </w:r>
      <w:r w:rsidR="00DB76FC" w:rsidRPr="00144C8A">
        <w:rPr>
          <w:sz w:val="22"/>
          <w:szCs w:val="22"/>
        </w:rPr>
        <w:t xml:space="preserve">. Samen willen zij </w:t>
      </w:r>
      <w:r w:rsidRPr="00144C8A">
        <w:rPr>
          <w:sz w:val="22"/>
          <w:szCs w:val="22"/>
        </w:rPr>
        <w:t xml:space="preserve">het belang van duurzame </w:t>
      </w:r>
      <w:r w:rsidR="00DB76FC" w:rsidRPr="00144C8A">
        <w:rPr>
          <w:sz w:val="22"/>
          <w:szCs w:val="22"/>
        </w:rPr>
        <w:t xml:space="preserve">en goed presterende bodemenergiesystemen </w:t>
      </w:r>
      <w:r w:rsidR="00144C8A" w:rsidRPr="00144C8A">
        <w:rPr>
          <w:sz w:val="22"/>
          <w:szCs w:val="22"/>
        </w:rPr>
        <w:t>onder de aandacht brengen. H</w:t>
      </w:r>
      <w:r w:rsidR="0097666D" w:rsidRPr="00144C8A">
        <w:rPr>
          <w:sz w:val="22"/>
          <w:szCs w:val="22"/>
        </w:rPr>
        <w:t xml:space="preserve">et evenement </w:t>
      </w:r>
      <w:r w:rsidR="00144C8A" w:rsidRPr="00144C8A">
        <w:rPr>
          <w:sz w:val="22"/>
          <w:szCs w:val="22"/>
        </w:rPr>
        <w:t xml:space="preserve">vond </w:t>
      </w:r>
      <w:r w:rsidR="0097666D" w:rsidRPr="00144C8A">
        <w:rPr>
          <w:sz w:val="22"/>
          <w:szCs w:val="22"/>
        </w:rPr>
        <w:t xml:space="preserve">plaats in het duurzame hoofdkantoor van verzekeraar </w:t>
      </w:r>
      <w:proofErr w:type="spellStart"/>
      <w:r w:rsidR="0097666D" w:rsidRPr="00144C8A">
        <w:rPr>
          <w:sz w:val="22"/>
          <w:szCs w:val="22"/>
        </w:rPr>
        <w:t>a.s.r</w:t>
      </w:r>
      <w:proofErr w:type="spellEnd"/>
      <w:r w:rsidR="0097666D" w:rsidRPr="00144C8A">
        <w:rPr>
          <w:sz w:val="22"/>
          <w:szCs w:val="22"/>
        </w:rPr>
        <w:t xml:space="preserve">. in Utrecht. Tijdens de bijeenkomst </w:t>
      </w:r>
      <w:r w:rsidR="00144C8A" w:rsidRPr="00144C8A">
        <w:rPr>
          <w:sz w:val="22"/>
          <w:szCs w:val="22"/>
        </w:rPr>
        <w:t>gav</w:t>
      </w:r>
      <w:r w:rsidR="00146E16" w:rsidRPr="00144C8A">
        <w:rPr>
          <w:sz w:val="22"/>
          <w:szCs w:val="22"/>
        </w:rPr>
        <w:t xml:space="preserve">en experts als Nicole </w:t>
      </w:r>
      <w:proofErr w:type="spellStart"/>
      <w:r w:rsidR="00146E16" w:rsidRPr="00144C8A">
        <w:rPr>
          <w:sz w:val="22"/>
          <w:szCs w:val="22"/>
        </w:rPr>
        <w:t>Hardon</w:t>
      </w:r>
      <w:proofErr w:type="spellEnd"/>
      <w:r w:rsidR="00146E16" w:rsidRPr="00144C8A">
        <w:rPr>
          <w:sz w:val="22"/>
          <w:szCs w:val="22"/>
        </w:rPr>
        <w:t xml:space="preserve"> van </w:t>
      </w:r>
      <w:r w:rsidR="00144C8A">
        <w:rPr>
          <w:sz w:val="22"/>
          <w:szCs w:val="22"/>
        </w:rPr>
        <w:t>Rijkswaterstaat</w:t>
      </w:r>
      <w:r w:rsidR="00146E16" w:rsidRPr="00144C8A">
        <w:rPr>
          <w:sz w:val="22"/>
          <w:szCs w:val="22"/>
        </w:rPr>
        <w:t xml:space="preserve"> en Jan </w:t>
      </w:r>
      <w:proofErr w:type="spellStart"/>
      <w:r w:rsidR="00146E16" w:rsidRPr="00144C8A">
        <w:rPr>
          <w:sz w:val="22"/>
          <w:szCs w:val="22"/>
        </w:rPr>
        <w:t>Mimpen</w:t>
      </w:r>
      <w:proofErr w:type="spellEnd"/>
      <w:r w:rsidR="00146E16" w:rsidRPr="00144C8A">
        <w:rPr>
          <w:sz w:val="22"/>
          <w:szCs w:val="22"/>
        </w:rPr>
        <w:t xml:space="preserve"> van het Rijksvastgoedbedrijf </w:t>
      </w:r>
      <w:r w:rsidR="00144C8A" w:rsidRPr="00144C8A">
        <w:rPr>
          <w:sz w:val="22"/>
          <w:szCs w:val="22"/>
        </w:rPr>
        <w:t>hun visie op</w:t>
      </w:r>
      <w:r w:rsidR="00146E16" w:rsidRPr="00144C8A">
        <w:rPr>
          <w:sz w:val="22"/>
          <w:szCs w:val="22"/>
        </w:rPr>
        <w:t xml:space="preserve"> het beschermen en benutten van de bodem</w:t>
      </w:r>
      <w:r w:rsidR="00144C8A" w:rsidRPr="00144C8A">
        <w:rPr>
          <w:sz w:val="22"/>
          <w:szCs w:val="22"/>
        </w:rPr>
        <w:t>. Ook kwam de belangrijke rol van bodemenergie bij de verduurzaming van de panden van</w:t>
      </w:r>
      <w:r w:rsidR="00146E16" w:rsidRPr="00144C8A">
        <w:rPr>
          <w:sz w:val="22"/>
          <w:szCs w:val="22"/>
        </w:rPr>
        <w:t xml:space="preserve"> het Rijksvastgoedbedrijf</w:t>
      </w:r>
      <w:r w:rsidR="00144C8A" w:rsidRPr="00144C8A">
        <w:rPr>
          <w:sz w:val="22"/>
          <w:szCs w:val="22"/>
        </w:rPr>
        <w:t xml:space="preserve"> aan de orde</w:t>
      </w:r>
      <w:r w:rsidR="00146E16" w:rsidRPr="00144C8A">
        <w:rPr>
          <w:sz w:val="22"/>
          <w:szCs w:val="22"/>
        </w:rPr>
        <w:t xml:space="preserve">. </w:t>
      </w:r>
      <w:r w:rsidR="00144C8A" w:rsidRPr="00144C8A">
        <w:rPr>
          <w:sz w:val="22"/>
          <w:szCs w:val="22"/>
        </w:rPr>
        <w:t xml:space="preserve">Verder was er aandacht voor enkele </w:t>
      </w:r>
      <w:r w:rsidRPr="00144C8A">
        <w:rPr>
          <w:sz w:val="22"/>
          <w:szCs w:val="22"/>
        </w:rPr>
        <w:t>ervaringsdeskundigen d</w:t>
      </w:r>
      <w:r w:rsidR="00144C8A" w:rsidRPr="00144C8A">
        <w:rPr>
          <w:sz w:val="22"/>
          <w:szCs w:val="22"/>
        </w:rPr>
        <w:t>i</w:t>
      </w:r>
      <w:r w:rsidRPr="00144C8A">
        <w:rPr>
          <w:sz w:val="22"/>
          <w:szCs w:val="22"/>
        </w:rPr>
        <w:t xml:space="preserve">e </w:t>
      </w:r>
      <w:r w:rsidR="00144C8A" w:rsidRPr="00144C8A">
        <w:rPr>
          <w:sz w:val="22"/>
          <w:szCs w:val="22"/>
        </w:rPr>
        <w:t xml:space="preserve">de </w:t>
      </w:r>
      <w:r w:rsidRPr="00144C8A">
        <w:rPr>
          <w:sz w:val="22"/>
          <w:szCs w:val="22"/>
        </w:rPr>
        <w:t>laatste innovaties en ontwikkelingen op het gebied van bodemenergie</w:t>
      </w:r>
      <w:r w:rsidR="00144C8A" w:rsidRPr="00144C8A">
        <w:rPr>
          <w:sz w:val="22"/>
          <w:szCs w:val="22"/>
        </w:rPr>
        <w:t xml:space="preserve"> presenteerden</w:t>
      </w:r>
      <w:r w:rsidRPr="00144C8A">
        <w:rPr>
          <w:sz w:val="22"/>
          <w:szCs w:val="22"/>
        </w:rPr>
        <w:t xml:space="preserve">. </w:t>
      </w:r>
    </w:p>
    <w:p w:rsidR="00C30C67" w:rsidRDefault="00C30C67" w:rsidP="00C30C67">
      <w:pPr>
        <w:rPr>
          <w:sz w:val="22"/>
          <w:szCs w:val="22"/>
        </w:rPr>
      </w:pPr>
    </w:p>
    <w:p w:rsidR="00C30C67" w:rsidRPr="00C30C67" w:rsidRDefault="00C30C67" w:rsidP="00C30C67">
      <w:pPr>
        <w:rPr>
          <w:b/>
          <w:sz w:val="22"/>
          <w:szCs w:val="22"/>
        </w:rPr>
      </w:pPr>
      <w:r w:rsidRPr="00C30C67">
        <w:rPr>
          <w:b/>
          <w:sz w:val="22"/>
          <w:szCs w:val="22"/>
        </w:rPr>
        <w:t>Eerste Ambassadeurs van Bodemenergie</w:t>
      </w:r>
    </w:p>
    <w:p w:rsidR="00C30C67" w:rsidRPr="00C30C67" w:rsidRDefault="00C30C67" w:rsidP="00C30C67">
      <w:pPr>
        <w:rPr>
          <w:sz w:val="22"/>
          <w:szCs w:val="22"/>
        </w:rPr>
      </w:pPr>
      <w:r>
        <w:rPr>
          <w:sz w:val="22"/>
          <w:szCs w:val="22"/>
        </w:rPr>
        <w:t xml:space="preserve">Omdat het Gebruikersplatform Bodemenergie dit jaar haar eerste lustrum viert, pakte zij ook de gelegenheid aan om </w:t>
      </w:r>
      <w:r w:rsidRPr="00C30C67">
        <w:rPr>
          <w:sz w:val="22"/>
          <w:szCs w:val="22"/>
        </w:rPr>
        <w:t xml:space="preserve">twee mensen officieel tot Ambassadeur van Bodemenergie </w:t>
      </w:r>
      <w:r>
        <w:rPr>
          <w:sz w:val="22"/>
          <w:szCs w:val="22"/>
        </w:rPr>
        <w:t>te</w:t>
      </w:r>
      <w:r w:rsidRPr="00C30C67">
        <w:rPr>
          <w:sz w:val="22"/>
          <w:szCs w:val="22"/>
        </w:rPr>
        <w:t xml:space="preserve"> benoemen. </w:t>
      </w:r>
    </w:p>
    <w:p w:rsidR="00C30C67" w:rsidRPr="00144C8A" w:rsidRDefault="00C30C67" w:rsidP="00C30C67">
      <w:pPr>
        <w:rPr>
          <w:sz w:val="22"/>
          <w:szCs w:val="22"/>
        </w:rPr>
      </w:pPr>
      <w:r w:rsidRPr="00C30C67">
        <w:rPr>
          <w:sz w:val="22"/>
          <w:szCs w:val="22"/>
        </w:rPr>
        <w:t xml:space="preserve">Jan </w:t>
      </w:r>
      <w:proofErr w:type="spellStart"/>
      <w:r w:rsidRPr="00C30C67">
        <w:rPr>
          <w:sz w:val="22"/>
          <w:szCs w:val="22"/>
        </w:rPr>
        <w:t>Mimpen</w:t>
      </w:r>
      <w:proofErr w:type="spellEnd"/>
      <w:r>
        <w:rPr>
          <w:sz w:val="22"/>
          <w:szCs w:val="22"/>
        </w:rPr>
        <w:t xml:space="preserve"> van het Rijksvastgoedbedrijf</w:t>
      </w:r>
      <w:r w:rsidRPr="00C30C67">
        <w:rPr>
          <w:sz w:val="22"/>
          <w:szCs w:val="22"/>
        </w:rPr>
        <w:t xml:space="preserve"> en Björn Kouwenhoven</w:t>
      </w:r>
      <w:r>
        <w:rPr>
          <w:sz w:val="22"/>
          <w:szCs w:val="22"/>
        </w:rPr>
        <w:t xml:space="preserve"> van NS Stations hebben de afgelopen jaren </w:t>
      </w:r>
      <w:r w:rsidRPr="00C30C67">
        <w:rPr>
          <w:sz w:val="22"/>
          <w:szCs w:val="22"/>
        </w:rPr>
        <w:t xml:space="preserve">het Gebruikersplatform </w:t>
      </w:r>
      <w:r>
        <w:rPr>
          <w:sz w:val="22"/>
          <w:szCs w:val="22"/>
        </w:rPr>
        <w:t xml:space="preserve">vertegenwoordigt </w:t>
      </w:r>
      <w:r w:rsidRPr="00C30C67">
        <w:rPr>
          <w:sz w:val="22"/>
          <w:szCs w:val="22"/>
        </w:rPr>
        <w:t>in verschillende organisaties</w:t>
      </w:r>
      <w:r>
        <w:rPr>
          <w:sz w:val="22"/>
          <w:szCs w:val="22"/>
        </w:rPr>
        <w:t xml:space="preserve"> en op uiteenlopende bijeenkomsten. Bovendien zijn het sterk, drijvende krachten achter de implementatie van bodemenergie in hun organisaties. </w:t>
      </w:r>
    </w:p>
    <w:p w:rsidR="005040C1" w:rsidRPr="00144C8A" w:rsidRDefault="005040C1">
      <w:pPr>
        <w:rPr>
          <w:sz w:val="22"/>
          <w:szCs w:val="22"/>
        </w:rPr>
      </w:pPr>
    </w:p>
    <w:p w:rsidR="005040C1" w:rsidRPr="00144C8A" w:rsidRDefault="005040C1">
      <w:pPr>
        <w:rPr>
          <w:sz w:val="22"/>
          <w:szCs w:val="22"/>
        </w:rPr>
      </w:pPr>
    </w:p>
    <w:p w:rsidR="005040C1" w:rsidRPr="00144C8A" w:rsidRDefault="005040C1" w:rsidP="005040C1">
      <w:pPr>
        <w:pStyle w:val="Lijstalinea"/>
        <w:ind w:left="3192"/>
        <w:rPr>
          <w:b/>
          <w:sz w:val="22"/>
          <w:szCs w:val="22"/>
        </w:rPr>
      </w:pPr>
      <w:r w:rsidRPr="00144C8A">
        <w:rPr>
          <w:b/>
          <w:sz w:val="22"/>
          <w:szCs w:val="22"/>
        </w:rPr>
        <w:t>- Einde persbericht -</w:t>
      </w:r>
    </w:p>
    <w:p w:rsidR="005040C1" w:rsidRPr="00144C8A" w:rsidRDefault="005040C1" w:rsidP="005040C1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5040C1" w:rsidRPr="00144C8A" w:rsidRDefault="005040C1" w:rsidP="005040C1">
      <w:pPr>
        <w:rPr>
          <w:b/>
          <w:sz w:val="22"/>
          <w:szCs w:val="22"/>
        </w:rPr>
      </w:pPr>
      <w:r w:rsidRPr="00144C8A">
        <w:rPr>
          <w:sz w:val="22"/>
          <w:szCs w:val="22"/>
        </w:rPr>
        <w:t>Voor de pers – niet voor publicatie</w:t>
      </w:r>
    </w:p>
    <w:p w:rsidR="005040C1" w:rsidRPr="00144C8A" w:rsidRDefault="005040C1" w:rsidP="005040C1">
      <w:pPr>
        <w:rPr>
          <w:b/>
          <w:sz w:val="22"/>
          <w:szCs w:val="22"/>
        </w:rPr>
      </w:pPr>
    </w:p>
    <w:p w:rsidR="00DC11B3" w:rsidRPr="004C1FBE" w:rsidRDefault="00DC11B3" w:rsidP="005040C1">
      <w:r w:rsidRPr="00DC11B3">
        <w:t xml:space="preserve">Beeldmateriaal </w:t>
      </w:r>
      <w:r>
        <w:t>in hoge</w:t>
      </w:r>
      <w:r w:rsidRPr="00DC11B3">
        <w:t xml:space="preserve"> kunt u downloaden via:</w:t>
      </w:r>
      <w:r w:rsidRPr="00DC11B3">
        <w:br/>
      </w:r>
      <w:r w:rsidR="00C56E87">
        <w:t>stijlmeesters.nl/</w:t>
      </w:r>
      <w:r w:rsidR="00C56E87" w:rsidRPr="00C56E87">
        <w:t>t</w:t>
      </w:r>
      <w:r w:rsidR="00C56E87" w:rsidRPr="00C56E87">
        <w:t>h</w:t>
      </w:r>
      <w:r w:rsidR="00C56E87" w:rsidRPr="00C56E87">
        <w:t>i</w:t>
      </w:r>
      <w:r w:rsidR="00C56E87" w:rsidRPr="00C56E87">
        <w:t>j</w:t>
      </w:r>
      <w:r w:rsidR="00C56E87" w:rsidRPr="00C56E87">
        <w:t>s-me</w:t>
      </w:r>
      <w:r w:rsidR="00C56E87" w:rsidRPr="00C56E87">
        <w:t>u</w:t>
      </w:r>
      <w:r w:rsidR="00C56E87" w:rsidRPr="00C56E87">
        <w:t>len-van-tu/e-wint-wko-duurzaamheid-award-2018</w:t>
      </w:r>
      <w:bookmarkStart w:id="0" w:name="_GoBack"/>
      <w:bookmarkEnd w:id="0"/>
    </w:p>
    <w:p w:rsidR="005040C1" w:rsidRPr="00144C8A" w:rsidRDefault="005040C1" w:rsidP="005040C1">
      <w:pPr>
        <w:rPr>
          <w:rFonts w:cs="Arial"/>
          <w:b/>
          <w:sz w:val="22"/>
          <w:szCs w:val="22"/>
        </w:rPr>
      </w:pPr>
      <w:r w:rsidRPr="00144C8A">
        <w:rPr>
          <w:rFonts w:cs="Arial"/>
          <w:sz w:val="22"/>
          <w:szCs w:val="22"/>
          <w:u w:color="420178"/>
        </w:rPr>
        <w:t xml:space="preserve">Voor meer informatie neem contact op met Dick Westgeest, voorzitter Gebruikersplatform Bodemenergie: via telefoon 06-47067057 of mail </w:t>
      </w:r>
      <w:hyperlink r:id="rId5" w:history="1">
        <w:r w:rsidRPr="00144C8A">
          <w:rPr>
            <w:rStyle w:val="Hyperlink"/>
            <w:rFonts w:cs="Arial"/>
            <w:sz w:val="22"/>
            <w:szCs w:val="22"/>
            <w:u w:color="420178"/>
          </w:rPr>
          <w:t>info@gebruikersplatformbodemenergie.nl</w:t>
        </w:r>
      </w:hyperlink>
      <w:r w:rsidRPr="00144C8A">
        <w:rPr>
          <w:rFonts w:cs="Arial"/>
          <w:sz w:val="22"/>
          <w:szCs w:val="22"/>
          <w:u w:color="420178"/>
        </w:rPr>
        <w:t xml:space="preserve"> </w:t>
      </w:r>
    </w:p>
    <w:p w:rsidR="005040C1" w:rsidRPr="00146E16" w:rsidRDefault="005040C1">
      <w:pPr>
        <w:rPr>
          <w:rFonts w:cs="Arial"/>
          <w:b/>
        </w:rPr>
      </w:pPr>
      <w:r w:rsidRPr="00144C8A">
        <w:rPr>
          <w:rFonts w:cs="Arial"/>
          <w:sz w:val="22"/>
          <w:szCs w:val="22"/>
        </w:rPr>
        <w:t xml:space="preserve">Of kijk op de website </w:t>
      </w:r>
      <w:hyperlink r:id="rId6" w:history="1">
        <w:r w:rsidRPr="00144C8A">
          <w:rPr>
            <w:rStyle w:val="Hyperlink"/>
            <w:rFonts w:cs="Arial"/>
            <w:sz w:val="22"/>
            <w:szCs w:val="22"/>
            <w:u w:color="420178"/>
          </w:rPr>
          <w:t>www.gebruikersplatformbodemenergie.nl</w:t>
        </w:r>
      </w:hyperlink>
      <w:r w:rsidRPr="004E0DD3">
        <w:rPr>
          <w:rFonts w:cs="Arial"/>
          <w:u w:color="420178"/>
        </w:rPr>
        <w:t>.</w:t>
      </w:r>
    </w:p>
    <w:sectPr w:rsidR="005040C1" w:rsidRPr="00146E16" w:rsidSect="00BE7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424"/>
    <w:multiLevelType w:val="hybridMultilevel"/>
    <w:tmpl w:val="951823D4"/>
    <w:lvl w:ilvl="0" w:tplc="1FE867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335"/>
    <w:multiLevelType w:val="hybridMultilevel"/>
    <w:tmpl w:val="92C40464"/>
    <w:lvl w:ilvl="0" w:tplc="EE304EEE">
      <w:start w:val="370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E"/>
    <w:rsid w:val="000160A3"/>
    <w:rsid w:val="00065D24"/>
    <w:rsid w:val="000E1B9E"/>
    <w:rsid w:val="00144C8A"/>
    <w:rsid w:val="00146E16"/>
    <w:rsid w:val="00270DDC"/>
    <w:rsid w:val="002A1C93"/>
    <w:rsid w:val="004B62B2"/>
    <w:rsid w:val="004B75BE"/>
    <w:rsid w:val="004C1FBE"/>
    <w:rsid w:val="00502C8D"/>
    <w:rsid w:val="005040C1"/>
    <w:rsid w:val="0051606E"/>
    <w:rsid w:val="0097666D"/>
    <w:rsid w:val="009B6B06"/>
    <w:rsid w:val="00B25CEE"/>
    <w:rsid w:val="00BE7A28"/>
    <w:rsid w:val="00C30C67"/>
    <w:rsid w:val="00C56E87"/>
    <w:rsid w:val="00CF10F7"/>
    <w:rsid w:val="00D33D25"/>
    <w:rsid w:val="00DB76FC"/>
    <w:rsid w:val="00DC11B3"/>
    <w:rsid w:val="00E55267"/>
    <w:rsid w:val="00E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D3971"/>
  <w14:defaultImageDpi w14:val="32767"/>
  <w15:chartTrackingRefBased/>
  <w15:docId w15:val="{73293BEE-AB3F-3345-9575-E8035CD1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C11B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40C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40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uikersplatformbodemenergie.nl" TargetMode="External"/><Relationship Id="rId5" Type="http://schemas.openxmlformats.org/officeDocument/2006/relationships/hyperlink" Target="mailto:info@gebruikersplatformbodemenerg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Hoekstra</dc:creator>
  <cp:keywords/>
  <dc:description/>
  <cp:lastModifiedBy>Microsoft Office-gebruiker</cp:lastModifiedBy>
  <cp:revision>2</cp:revision>
  <dcterms:created xsi:type="dcterms:W3CDTF">2018-11-23T09:05:00Z</dcterms:created>
  <dcterms:modified xsi:type="dcterms:W3CDTF">2018-11-23T09:05:00Z</dcterms:modified>
</cp:coreProperties>
</file>