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3BD" w:rsidRPr="00DC2FD7" w:rsidRDefault="00013F14" w:rsidP="00DC2FD7">
      <w:pPr>
        <w:jc w:val="center"/>
        <w:rPr>
          <w:lang w:val="en-US"/>
        </w:rPr>
      </w:pPr>
      <w:r w:rsidRPr="00DC2FD7">
        <w:rPr>
          <w:lang w:val="en-US"/>
        </w:rPr>
        <w:t>P</w:t>
      </w:r>
      <w:r w:rsidR="00DC2FD7" w:rsidRPr="00DC2FD7">
        <w:rPr>
          <w:lang w:val="en-US"/>
        </w:rPr>
        <w:t xml:space="preserve"> </w:t>
      </w:r>
      <w:r w:rsidRPr="00DC2FD7">
        <w:rPr>
          <w:lang w:val="en-US"/>
        </w:rPr>
        <w:t>E</w:t>
      </w:r>
      <w:r w:rsidR="00DC2FD7" w:rsidRPr="00DC2FD7">
        <w:rPr>
          <w:lang w:val="en-US"/>
        </w:rPr>
        <w:t xml:space="preserve"> </w:t>
      </w:r>
      <w:r w:rsidRPr="00DC2FD7">
        <w:rPr>
          <w:lang w:val="en-US"/>
        </w:rPr>
        <w:t>R</w:t>
      </w:r>
      <w:r w:rsidR="00DC2FD7" w:rsidRPr="00DC2FD7">
        <w:rPr>
          <w:lang w:val="en-US"/>
        </w:rPr>
        <w:t xml:space="preserve"> </w:t>
      </w:r>
      <w:r w:rsidRPr="00DC2FD7">
        <w:rPr>
          <w:lang w:val="en-US"/>
        </w:rPr>
        <w:t>S</w:t>
      </w:r>
      <w:r w:rsidR="00DC2FD7" w:rsidRPr="00DC2FD7">
        <w:rPr>
          <w:lang w:val="en-US"/>
        </w:rPr>
        <w:t xml:space="preserve"> </w:t>
      </w:r>
      <w:r w:rsidRPr="00DC2FD7">
        <w:rPr>
          <w:lang w:val="en-US"/>
        </w:rPr>
        <w:t>B</w:t>
      </w:r>
      <w:r w:rsidR="00DC2FD7" w:rsidRPr="00DC2FD7">
        <w:rPr>
          <w:lang w:val="en-US"/>
        </w:rPr>
        <w:t xml:space="preserve"> </w:t>
      </w:r>
      <w:r w:rsidRPr="00DC2FD7">
        <w:rPr>
          <w:lang w:val="en-US"/>
        </w:rPr>
        <w:t>E</w:t>
      </w:r>
      <w:r w:rsidR="00DC2FD7" w:rsidRPr="00DC2FD7">
        <w:rPr>
          <w:lang w:val="en-US"/>
        </w:rPr>
        <w:t xml:space="preserve"> </w:t>
      </w:r>
      <w:r w:rsidRPr="00DC2FD7">
        <w:rPr>
          <w:lang w:val="en-US"/>
        </w:rPr>
        <w:t>R</w:t>
      </w:r>
      <w:r w:rsidR="00DC2FD7" w:rsidRPr="00DC2FD7">
        <w:rPr>
          <w:lang w:val="en-US"/>
        </w:rPr>
        <w:t xml:space="preserve"> </w:t>
      </w:r>
      <w:r w:rsidRPr="00DC2FD7">
        <w:rPr>
          <w:lang w:val="en-US"/>
        </w:rPr>
        <w:t>I</w:t>
      </w:r>
      <w:r w:rsidR="00DC2FD7" w:rsidRPr="00DC2FD7">
        <w:rPr>
          <w:lang w:val="en-US"/>
        </w:rPr>
        <w:t xml:space="preserve"> </w:t>
      </w:r>
      <w:r w:rsidRPr="00DC2FD7">
        <w:rPr>
          <w:lang w:val="en-US"/>
        </w:rPr>
        <w:t>C</w:t>
      </w:r>
      <w:r w:rsidR="00DC2FD7" w:rsidRPr="00DC2FD7">
        <w:rPr>
          <w:lang w:val="en-US"/>
        </w:rPr>
        <w:t xml:space="preserve"> </w:t>
      </w:r>
      <w:r w:rsidRPr="00DC2FD7">
        <w:rPr>
          <w:lang w:val="en-US"/>
        </w:rPr>
        <w:t>H</w:t>
      </w:r>
      <w:r w:rsidR="00DC2FD7" w:rsidRPr="00DC2FD7">
        <w:rPr>
          <w:lang w:val="en-US"/>
        </w:rPr>
        <w:t xml:space="preserve"> </w:t>
      </w:r>
      <w:r w:rsidRPr="00DC2FD7">
        <w:rPr>
          <w:lang w:val="en-US"/>
        </w:rPr>
        <w:t>T</w:t>
      </w:r>
    </w:p>
    <w:p w:rsidR="00013F14" w:rsidRPr="00DC2FD7" w:rsidRDefault="00013F14">
      <w:pPr>
        <w:rPr>
          <w:lang w:val="en-US"/>
        </w:rPr>
      </w:pPr>
    </w:p>
    <w:p w:rsidR="00013F14" w:rsidRPr="00DC2FD7" w:rsidRDefault="004742BE" w:rsidP="00013F14">
      <w:pPr>
        <w:rPr>
          <w:b/>
          <w:sz w:val="28"/>
          <w:szCs w:val="28"/>
        </w:rPr>
      </w:pPr>
      <w:r w:rsidRPr="00795C8B">
        <w:rPr>
          <w:b/>
          <w:sz w:val="28"/>
          <w:szCs w:val="28"/>
        </w:rPr>
        <w:t>Bruikbare</w:t>
      </w:r>
      <w:r>
        <w:rPr>
          <w:b/>
          <w:sz w:val="28"/>
          <w:szCs w:val="28"/>
        </w:rPr>
        <w:t xml:space="preserve"> hulp bij omzetten van i</w:t>
      </w:r>
      <w:r w:rsidR="00023BCC">
        <w:rPr>
          <w:b/>
          <w:sz w:val="28"/>
          <w:szCs w:val="28"/>
        </w:rPr>
        <w:t>deeën</w:t>
      </w:r>
      <w:r w:rsidR="00D2248C">
        <w:rPr>
          <w:b/>
          <w:sz w:val="28"/>
          <w:szCs w:val="28"/>
        </w:rPr>
        <w:t xml:space="preserve"> in succesvolle innovatie</w:t>
      </w:r>
      <w:r>
        <w:rPr>
          <w:b/>
          <w:sz w:val="28"/>
          <w:szCs w:val="28"/>
        </w:rPr>
        <w:t>s</w:t>
      </w:r>
    </w:p>
    <w:p w:rsidR="00DC2FD7" w:rsidRDefault="00DC2FD7" w:rsidP="00013F14">
      <w:pPr>
        <w:rPr>
          <w:b/>
        </w:rPr>
      </w:pPr>
    </w:p>
    <w:p w:rsidR="00023BCC" w:rsidRDefault="00AD4549" w:rsidP="00013F14">
      <w:pPr>
        <w:rPr>
          <w:b/>
        </w:rPr>
      </w:pPr>
      <w:r w:rsidRPr="00AD4549">
        <w:rPr>
          <w:b/>
        </w:rPr>
        <w:t xml:space="preserve">Het </w:t>
      </w:r>
      <w:r>
        <w:rPr>
          <w:b/>
        </w:rPr>
        <w:t xml:space="preserve">nieuwe ISSO </w:t>
      </w:r>
      <w:r w:rsidRPr="00AD4549">
        <w:rPr>
          <w:b/>
        </w:rPr>
        <w:t xml:space="preserve">Praktijkboek </w:t>
      </w:r>
      <w:r>
        <w:rPr>
          <w:b/>
        </w:rPr>
        <w:t xml:space="preserve">Technisch Innoveren </w:t>
      </w:r>
      <w:r w:rsidR="004742BE">
        <w:rPr>
          <w:b/>
        </w:rPr>
        <w:t>ondersteunt de installatiebranche bij het omzetten van ideeën in succesvolle innovaties</w:t>
      </w:r>
      <w:r w:rsidRPr="00AD4549">
        <w:rPr>
          <w:b/>
        </w:rPr>
        <w:t xml:space="preserve">. </w:t>
      </w:r>
      <w:r w:rsidR="004742BE">
        <w:rPr>
          <w:b/>
        </w:rPr>
        <w:t xml:space="preserve">Het is </w:t>
      </w:r>
      <w:r w:rsidR="00023BCC" w:rsidRPr="00023BCC">
        <w:rPr>
          <w:b/>
        </w:rPr>
        <w:t xml:space="preserve">een dynamische tijd voor de  installatiesector, </w:t>
      </w:r>
      <w:r w:rsidR="004742BE">
        <w:rPr>
          <w:b/>
        </w:rPr>
        <w:t>waarin bedrijven te maken hebben met</w:t>
      </w:r>
      <w:r w:rsidR="00023BCC" w:rsidRPr="00023BCC">
        <w:rPr>
          <w:b/>
        </w:rPr>
        <w:t xml:space="preserve"> wijzigende verdienmodellen en de snelle omslag naar duurzame energie. Dat vraagt om nieuwe aanpakken, technieken, en diensten door een actief leverende technische installatiesector. Het</w:t>
      </w:r>
      <w:r w:rsidR="00023BCC">
        <w:rPr>
          <w:b/>
        </w:rPr>
        <w:t xml:space="preserve"> P</w:t>
      </w:r>
      <w:r w:rsidR="00023BCC" w:rsidRPr="00023BCC">
        <w:rPr>
          <w:b/>
        </w:rPr>
        <w:t>raktijkboek neemt innovators stap voor stap mee in de verschillende fasen van het innovatietraject en de technische ontwikkeling.</w:t>
      </w:r>
      <w:bookmarkStart w:id="0" w:name="_GoBack"/>
      <w:bookmarkEnd w:id="0"/>
    </w:p>
    <w:p w:rsidR="00023BCC" w:rsidRDefault="00023BCC" w:rsidP="00013F14">
      <w:pPr>
        <w:rPr>
          <w:b/>
        </w:rPr>
      </w:pPr>
    </w:p>
    <w:p w:rsidR="00013F14" w:rsidRPr="00795C8B" w:rsidRDefault="00DC2FD7" w:rsidP="00013F14">
      <w:r w:rsidRPr="00795C8B">
        <w:t>Met dit</w:t>
      </w:r>
      <w:r w:rsidR="00013F14" w:rsidRPr="00795C8B">
        <w:t xml:space="preserve"> Praktijkboek </w:t>
      </w:r>
      <w:r w:rsidRPr="00795C8B">
        <w:t>kunnen</w:t>
      </w:r>
      <w:r w:rsidR="00013F14" w:rsidRPr="00795C8B">
        <w:t xml:space="preserve"> </w:t>
      </w:r>
      <w:r w:rsidR="00D2248C" w:rsidRPr="00795C8B">
        <w:t>bedrijven</w:t>
      </w:r>
      <w:r w:rsidR="00013F14" w:rsidRPr="00795C8B">
        <w:t xml:space="preserve"> een innovatief idee </w:t>
      </w:r>
      <w:r w:rsidRPr="00795C8B">
        <w:t>sneller en beter om</w:t>
      </w:r>
      <w:r w:rsidR="00013F14" w:rsidRPr="00795C8B">
        <w:t xml:space="preserve">zetten in een succesvolle innovatie voor de installatiebranche. De publicatie is bedoeld voor iedereen die een idee </w:t>
      </w:r>
      <w:r w:rsidRPr="00795C8B">
        <w:t>heeft om nieuwe producten of diensten te lanceren</w:t>
      </w:r>
      <w:r w:rsidR="00013F14" w:rsidRPr="00795C8B">
        <w:t>: installateurs, adviseurs, producenten, studenten, enzovoorts.</w:t>
      </w:r>
      <w:r w:rsidRPr="00795C8B">
        <w:t xml:space="preserve"> Het </w:t>
      </w:r>
      <w:r w:rsidR="00023BCC" w:rsidRPr="00795C8B">
        <w:t xml:space="preserve">Praktijkboek </w:t>
      </w:r>
      <w:r w:rsidRPr="00795C8B">
        <w:t xml:space="preserve">richt zich </w:t>
      </w:r>
      <w:r w:rsidR="00013F14" w:rsidRPr="00795C8B">
        <w:t xml:space="preserve">daarbij </w:t>
      </w:r>
      <w:r w:rsidRPr="00795C8B">
        <w:t xml:space="preserve">vooral </w:t>
      </w:r>
      <w:r w:rsidR="00013F14" w:rsidRPr="00795C8B">
        <w:t xml:space="preserve">op </w:t>
      </w:r>
      <w:r w:rsidR="00023BCC" w:rsidRPr="00795C8B">
        <w:t xml:space="preserve">bedrijven </w:t>
      </w:r>
      <w:r w:rsidR="00013F14" w:rsidRPr="00795C8B">
        <w:t xml:space="preserve">die nog geen of weinig innovatieactiviteiten </w:t>
      </w:r>
      <w:r w:rsidRPr="00795C8B">
        <w:t xml:space="preserve">in deze branche </w:t>
      </w:r>
      <w:r w:rsidR="00013F14" w:rsidRPr="00795C8B">
        <w:t>hebben ondernomen.</w:t>
      </w:r>
    </w:p>
    <w:p w:rsidR="004918F6" w:rsidRDefault="004918F6" w:rsidP="00013F14">
      <w:pPr>
        <w:rPr>
          <w:b/>
        </w:rPr>
      </w:pPr>
    </w:p>
    <w:p w:rsidR="004918F6" w:rsidRDefault="004918F6" w:rsidP="00013F14"/>
    <w:p w:rsidR="004918F6" w:rsidRDefault="004918F6" w:rsidP="004918F6">
      <w:r w:rsidRPr="00927779">
        <w:rPr>
          <w:b/>
        </w:rPr>
        <w:t>Toegespitst op installateurs</w:t>
      </w:r>
      <w:r>
        <w:br/>
        <w:t>“Er is weinig toegankelijk gereedschap toegespitst op installateurs dat hen helpt om succesvolle innovaties op de markt te brengen,” vertelt Dirk de Wit, p</w:t>
      </w:r>
      <w:r w:rsidRPr="004B6A7E">
        <w:t xml:space="preserve">rojectcoördinator </w:t>
      </w:r>
      <w:r>
        <w:t xml:space="preserve">bij ISSO en auteur van het </w:t>
      </w:r>
      <w:r w:rsidRPr="000251C5">
        <w:t>Praktijkboek Technisch Innoveren</w:t>
      </w:r>
      <w:r>
        <w:t xml:space="preserve">. “Terwijl installateurs uitstekende ideeën kunnen hebben die een verbetering zijn van bestaande technieken, een nieuwe combinatie van technieken, of bijvoorbeeld een nieuwe dienstverlening.” </w:t>
      </w:r>
    </w:p>
    <w:p w:rsidR="004918F6" w:rsidRDefault="004918F6" w:rsidP="004918F6"/>
    <w:p w:rsidR="004918F6" w:rsidRDefault="004918F6" w:rsidP="004918F6">
      <w:r w:rsidRPr="00B551A2">
        <w:rPr>
          <w:b/>
        </w:rPr>
        <w:t>Stappenplan en tips</w:t>
      </w:r>
      <w:r>
        <w:t xml:space="preserve"> </w:t>
      </w:r>
      <w:r>
        <w:br/>
        <w:t xml:space="preserve">Een belangrijk advies uit het boek aan innovators is om, wanneer er een innovatief idee is, er al in een vroeg stadium met anderen over te praten om te toetsen of het </w:t>
      </w:r>
      <w:r w:rsidR="00DC2FD7">
        <w:t xml:space="preserve">idee </w:t>
      </w:r>
      <w:r>
        <w:t>kansrijk is. Verder zijn er de tips om veel aan kennisontwikkeling over het onderwerp te doen</w:t>
      </w:r>
      <w:r w:rsidR="00DC2FD7">
        <w:t xml:space="preserve">. Ook adviseren de auteurs om </w:t>
      </w:r>
      <w:r>
        <w:t xml:space="preserve">alle notities over de innovatie goed te bewaren en om al snel na </w:t>
      </w:r>
      <w:r w:rsidR="0031688E">
        <w:t>t</w:t>
      </w:r>
      <w:r>
        <w:t xml:space="preserve">e denken over bijvoorbeeld een geschikte producent en de financiering. </w:t>
      </w:r>
    </w:p>
    <w:p w:rsidR="00023BCC" w:rsidRDefault="00023BCC" w:rsidP="004918F6"/>
    <w:p w:rsidR="00023BCC" w:rsidRDefault="00023BCC" w:rsidP="004918F6">
      <w:r>
        <w:t xml:space="preserve">Het Praktijkboek </w:t>
      </w:r>
      <w:r w:rsidR="00795C8B">
        <w:t xml:space="preserve">Technisch Innoveren </w:t>
      </w:r>
      <w:r>
        <w:t xml:space="preserve">is beschikbaar via kennisbank.isso.nl </w:t>
      </w:r>
    </w:p>
    <w:p w:rsidR="004918F6" w:rsidRDefault="004918F6" w:rsidP="00013F14"/>
    <w:p w:rsidR="004918F6" w:rsidRDefault="004918F6" w:rsidP="00013F14">
      <w:r w:rsidRPr="00A36351">
        <w:rPr>
          <w:rFonts w:ascii="Calibri" w:hAnsi="Calibri" w:cs="Arial"/>
          <w:i/>
        </w:rPr>
        <w:t>-einde bericht-</w:t>
      </w:r>
    </w:p>
    <w:p w:rsidR="004918F6" w:rsidRDefault="00EF5E79" w:rsidP="00013F14">
      <w:r>
        <w:rPr>
          <w:noProof/>
        </w:rPr>
        <w:pict>
          <v:rect id="_x0000_i1025" alt="" style="width:453.3pt;height:.05pt;mso-width-percent:0;mso-height-percent:0;mso-width-percent:0;mso-height-percent:0" o:hralign="center" o:hrstd="t" o:hr="t" fillcolor="#a0a0a0" stroked="f"/>
        </w:pict>
      </w:r>
    </w:p>
    <w:p w:rsidR="004918F6" w:rsidRDefault="004918F6" w:rsidP="00013F14"/>
    <w:p w:rsidR="004918F6" w:rsidRDefault="004918F6" w:rsidP="00013F14">
      <w:r w:rsidRPr="00A36351">
        <w:rPr>
          <w:rFonts w:ascii="Calibri" w:hAnsi="Calibri" w:cs="Arial"/>
          <w:bCs/>
          <w:i/>
        </w:rPr>
        <w:t>Noot voor de redactie, niet voor publicatie:</w:t>
      </w:r>
      <w:r w:rsidRPr="00A36351">
        <w:rPr>
          <w:rFonts w:ascii="Calibri" w:hAnsi="Calibri" w:cs="Arial"/>
          <w:bCs/>
          <w:i/>
        </w:rPr>
        <w:br/>
      </w:r>
    </w:p>
    <w:p w:rsidR="004918F6" w:rsidRPr="00A36351" w:rsidRDefault="004918F6" w:rsidP="004918F6">
      <w:pPr>
        <w:rPr>
          <w:rStyle w:val="A4"/>
          <w:rFonts w:ascii="Calibri" w:hAnsi="Calibri" w:cs="Times New Roman"/>
        </w:rPr>
      </w:pPr>
      <w:r w:rsidRPr="00A36351">
        <w:rPr>
          <w:rFonts w:ascii="Calibri" w:hAnsi="Calibri"/>
          <w:i/>
        </w:rPr>
        <w:t>Voor meer informatie of aanvullend beeldmateriaal kunt u contact opnemen met:</w:t>
      </w:r>
      <w:r w:rsidRPr="00A36351">
        <w:rPr>
          <w:rFonts w:ascii="Calibri" w:hAnsi="Calibri"/>
          <w:i/>
        </w:rPr>
        <w:br/>
      </w:r>
      <w:r w:rsidRPr="004918F6">
        <w:rPr>
          <w:rFonts w:ascii="Calibri" w:hAnsi="Calibri"/>
          <w:i/>
        </w:rPr>
        <w:t>Anneli van Kleven, corporate marketing &amp; communicatiemanager</w:t>
      </w:r>
      <w:r w:rsidRPr="004918F6">
        <w:rPr>
          <w:rFonts w:ascii="Calibri" w:hAnsi="Calibri"/>
          <w:i/>
        </w:rPr>
        <w:br/>
        <w:t>T. 010</w:t>
      </w:r>
      <w:r>
        <w:rPr>
          <w:rFonts w:ascii="Calibri" w:hAnsi="Calibri"/>
          <w:i/>
        </w:rPr>
        <w:t>-</w:t>
      </w:r>
      <w:r w:rsidRPr="004918F6">
        <w:rPr>
          <w:rFonts w:ascii="Calibri" w:hAnsi="Calibri"/>
          <w:i/>
        </w:rPr>
        <w:t>206 59 69/ 06</w:t>
      </w:r>
      <w:r>
        <w:rPr>
          <w:rFonts w:ascii="Calibri" w:hAnsi="Calibri"/>
          <w:i/>
        </w:rPr>
        <w:t>-</w:t>
      </w:r>
      <w:r w:rsidRPr="004918F6">
        <w:rPr>
          <w:rFonts w:ascii="Calibri" w:hAnsi="Calibri"/>
          <w:i/>
        </w:rPr>
        <w:t>4103 9429</w:t>
      </w:r>
      <w:r w:rsidRPr="004918F6">
        <w:rPr>
          <w:rFonts w:ascii="Calibri" w:hAnsi="Calibri"/>
          <w:i/>
        </w:rPr>
        <w:br/>
        <w:t xml:space="preserve">E. </w:t>
      </w:r>
      <w:hyperlink r:id="rId4" w:history="1">
        <w:r w:rsidRPr="006659F9">
          <w:rPr>
            <w:rStyle w:val="Hyperlink"/>
            <w:rFonts w:ascii="Calibri" w:hAnsi="Calibri"/>
            <w:i/>
          </w:rPr>
          <w:t>a.vankleven@isso.nl</w:t>
        </w:r>
      </w:hyperlink>
      <w:r>
        <w:rPr>
          <w:rFonts w:ascii="Calibri" w:hAnsi="Calibri"/>
          <w:i/>
        </w:rPr>
        <w:t xml:space="preserve"> </w:t>
      </w:r>
    </w:p>
    <w:p w:rsidR="004918F6" w:rsidRPr="004918F6" w:rsidRDefault="004918F6" w:rsidP="00013F14"/>
    <w:sectPr w:rsidR="004918F6" w:rsidRPr="004918F6" w:rsidSect="00BE7A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Cambria"/>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492"/>
    <w:rsid w:val="00013F14"/>
    <w:rsid w:val="00023BCC"/>
    <w:rsid w:val="00294D6A"/>
    <w:rsid w:val="0031688E"/>
    <w:rsid w:val="004742BE"/>
    <w:rsid w:val="004918F6"/>
    <w:rsid w:val="00795C8B"/>
    <w:rsid w:val="008A4492"/>
    <w:rsid w:val="00925506"/>
    <w:rsid w:val="00AB114C"/>
    <w:rsid w:val="00AD4549"/>
    <w:rsid w:val="00BE7A28"/>
    <w:rsid w:val="00D2248C"/>
    <w:rsid w:val="00DC2FD7"/>
    <w:rsid w:val="00EA3160"/>
    <w:rsid w:val="00EF5E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A082"/>
  <w14:defaultImageDpi w14:val="32767"/>
  <w15:docId w15:val="{921C8F21-D482-4444-B59B-18E4F72E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4">
    <w:name w:val="A4"/>
    <w:uiPriority w:val="99"/>
    <w:rsid w:val="004918F6"/>
    <w:rPr>
      <w:rFonts w:cs="Gotham Book"/>
      <w:color w:val="000000"/>
    </w:rPr>
  </w:style>
  <w:style w:type="character" w:styleId="Hyperlink">
    <w:name w:val="Hyperlink"/>
    <w:basedOn w:val="Standaardalinea-lettertype"/>
    <w:uiPriority w:val="99"/>
    <w:unhideWhenUsed/>
    <w:rsid w:val="004918F6"/>
    <w:rPr>
      <w:color w:val="0563C1" w:themeColor="hyperlink"/>
      <w:u w:val="single"/>
    </w:rPr>
  </w:style>
  <w:style w:type="character" w:customStyle="1" w:styleId="Onopgelostemelding1">
    <w:name w:val="Onopgeloste melding1"/>
    <w:basedOn w:val="Standaardalinea-lettertype"/>
    <w:uiPriority w:val="99"/>
    <w:rsid w:val="004918F6"/>
    <w:rPr>
      <w:color w:val="605E5C"/>
      <w:shd w:val="clear" w:color="auto" w:fill="E1DFDD"/>
    </w:rPr>
  </w:style>
  <w:style w:type="paragraph" w:styleId="Ballontekst">
    <w:name w:val="Balloon Text"/>
    <w:basedOn w:val="Standaard"/>
    <w:link w:val="BallontekstChar"/>
    <w:uiPriority w:val="99"/>
    <w:semiHidden/>
    <w:unhideWhenUsed/>
    <w:rsid w:val="00023BCC"/>
    <w:rPr>
      <w:rFonts w:ascii="Tahoma" w:hAnsi="Tahoma" w:cs="Tahoma"/>
      <w:sz w:val="16"/>
      <w:szCs w:val="16"/>
    </w:rPr>
  </w:style>
  <w:style w:type="character" w:customStyle="1" w:styleId="BallontekstChar">
    <w:name w:val="Ballontekst Char"/>
    <w:basedOn w:val="Standaardalinea-lettertype"/>
    <w:link w:val="Ballontekst"/>
    <w:uiPriority w:val="99"/>
    <w:semiHidden/>
    <w:rsid w:val="00023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032968">
      <w:bodyDiv w:val="1"/>
      <w:marLeft w:val="0"/>
      <w:marRight w:val="0"/>
      <w:marTop w:val="0"/>
      <w:marBottom w:val="0"/>
      <w:divBdr>
        <w:top w:val="none" w:sz="0" w:space="0" w:color="auto"/>
        <w:left w:val="none" w:sz="0" w:space="0" w:color="auto"/>
        <w:bottom w:val="none" w:sz="0" w:space="0" w:color="auto"/>
        <w:right w:val="none" w:sz="0" w:space="0" w:color="auto"/>
      </w:divBdr>
    </w:div>
    <w:div w:id="747650244">
      <w:bodyDiv w:val="1"/>
      <w:marLeft w:val="0"/>
      <w:marRight w:val="0"/>
      <w:marTop w:val="0"/>
      <w:marBottom w:val="0"/>
      <w:divBdr>
        <w:top w:val="none" w:sz="0" w:space="0" w:color="auto"/>
        <w:left w:val="none" w:sz="0" w:space="0" w:color="auto"/>
        <w:bottom w:val="none" w:sz="0" w:space="0" w:color="auto"/>
        <w:right w:val="none" w:sz="0" w:space="0" w:color="auto"/>
      </w:divBdr>
    </w:div>
    <w:div w:id="195797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vankleven@isso.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Hoekstra</dc:creator>
  <cp:keywords/>
  <dc:description/>
  <cp:lastModifiedBy>Rob van Mil</cp:lastModifiedBy>
  <cp:revision>2</cp:revision>
  <dcterms:created xsi:type="dcterms:W3CDTF">2019-01-29T07:53:00Z</dcterms:created>
  <dcterms:modified xsi:type="dcterms:W3CDTF">2019-01-29T07:53:00Z</dcterms:modified>
</cp:coreProperties>
</file>