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52" w:rsidRPr="00FF2211" w:rsidRDefault="00A62052" w:rsidP="00AF2EE2">
      <w:pPr>
        <w:jc w:val="center"/>
        <w:rPr>
          <w:sz w:val="22"/>
          <w:szCs w:val="22"/>
          <w:lang w:val="en-US"/>
        </w:rPr>
      </w:pPr>
      <w:r w:rsidRPr="00FF2211">
        <w:rPr>
          <w:sz w:val="22"/>
          <w:szCs w:val="22"/>
          <w:lang w:val="en-US"/>
        </w:rPr>
        <w:t>P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E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R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S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B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E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R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I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C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H</w:t>
      </w:r>
      <w:r w:rsidR="00AF2EE2" w:rsidRPr="00FF2211">
        <w:rPr>
          <w:sz w:val="22"/>
          <w:szCs w:val="22"/>
          <w:lang w:val="en-US"/>
        </w:rPr>
        <w:t xml:space="preserve"> </w:t>
      </w:r>
      <w:r w:rsidRPr="00FF2211">
        <w:rPr>
          <w:sz w:val="22"/>
          <w:szCs w:val="22"/>
          <w:lang w:val="en-US"/>
        </w:rPr>
        <w:t>T</w:t>
      </w:r>
    </w:p>
    <w:p w:rsidR="00900995" w:rsidRPr="00FF2211" w:rsidRDefault="00900995" w:rsidP="00900995">
      <w:pPr>
        <w:rPr>
          <w:i/>
          <w:iCs/>
          <w:sz w:val="22"/>
          <w:szCs w:val="22"/>
          <w:lang w:val="en-US"/>
        </w:rPr>
      </w:pPr>
    </w:p>
    <w:p w:rsidR="00900995" w:rsidRPr="00FF2211" w:rsidRDefault="00900995" w:rsidP="00900995">
      <w:pPr>
        <w:rPr>
          <w:i/>
          <w:iCs/>
          <w:sz w:val="22"/>
          <w:szCs w:val="22"/>
        </w:rPr>
      </w:pPr>
      <w:r w:rsidRPr="00FF2211">
        <w:rPr>
          <w:i/>
          <w:iCs/>
          <w:sz w:val="22"/>
          <w:szCs w:val="22"/>
        </w:rPr>
        <w:t>Gratis virtuele simulatie-oplossing vereenvoudigt werken met gebouwautomatisering</w:t>
      </w:r>
    </w:p>
    <w:p w:rsidR="00A62052" w:rsidRPr="00FF2211" w:rsidRDefault="00A62052" w:rsidP="00466BB9">
      <w:pPr>
        <w:rPr>
          <w:sz w:val="22"/>
          <w:szCs w:val="22"/>
        </w:rPr>
      </w:pPr>
    </w:p>
    <w:p w:rsidR="00466BB9" w:rsidRPr="00FF2211" w:rsidRDefault="00466BB9" w:rsidP="00466BB9">
      <w:pPr>
        <w:rPr>
          <w:b/>
          <w:bCs/>
          <w:sz w:val="28"/>
          <w:szCs w:val="28"/>
        </w:rPr>
      </w:pPr>
      <w:r w:rsidRPr="00FF2211">
        <w:rPr>
          <w:b/>
          <w:bCs/>
          <w:sz w:val="28"/>
          <w:szCs w:val="28"/>
        </w:rPr>
        <w:t>KNX V</w:t>
      </w:r>
      <w:r w:rsidR="001B4A24" w:rsidRPr="00FF2211">
        <w:rPr>
          <w:b/>
          <w:bCs/>
          <w:sz w:val="28"/>
          <w:szCs w:val="28"/>
        </w:rPr>
        <w:t>irtual</w:t>
      </w:r>
      <w:r w:rsidR="00A62052" w:rsidRPr="00FF2211">
        <w:rPr>
          <w:b/>
          <w:bCs/>
          <w:sz w:val="28"/>
          <w:szCs w:val="28"/>
        </w:rPr>
        <w:t xml:space="preserve"> maakt toegang tot KNX </w:t>
      </w:r>
      <w:r w:rsidR="001B4A24" w:rsidRPr="00FF2211">
        <w:rPr>
          <w:b/>
          <w:bCs/>
          <w:sz w:val="28"/>
          <w:szCs w:val="28"/>
        </w:rPr>
        <w:t>eenvoudiger en sneller dan ooit</w:t>
      </w:r>
    </w:p>
    <w:p w:rsidR="00A62052" w:rsidRPr="00FF2211" w:rsidRDefault="00A62052" w:rsidP="00466BB9">
      <w:pPr>
        <w:rPr>
          <w:sz w:val="22"/>
          <w:szCs w:val="22"/>
        </w:rPr>
      </w:pPr>
    </w:p>
    <w:p w:rsidR="00731D81" w:rsidRPr="00FF2211" w:rsidRDefault="00466BB9" w:rsidP="00466BB9">
      <w:pPr>
        <w:rPr>
          <w:b/>
          <w:bCs/>
          <w:sz w:val="22"/>
          <w:szCs w:val="22"/>
        </w:rPr>
      </w:pPr>
      <w:r w:rsidRPr="00FF2211">
        <w:rPr>
          <w:b/>
          <w:bCs/>
          <w:sz w:val="22"/>
          <w:szCs w:val="22"/>
        </w:rPr>
        <w:t xml:space="preserve">BRUSSEL, 24 OKTOBER 2019 – </w:t>
      </w:r>
      <w:r w:rsidR="001B4A24" w:rsidRPr="00FF2211">
        <w:rPr>
          <w:b/>
          <w:bCs/>
          <w:sz w:val="22"/>
          <w:szCs w:val="22"/>
        </w:rPr>
        <w:t>D</w:t>
      </w:r>
      <w:r w:rsidRPr="00FF2211">
        <w:rPr>
          <w:b/>
          <w:bCs/>
          <w:sz w:val="22"/>
          <w:szCs w:val="22"/>
        </w:rPr>
        <w:t>oor de vele voordelen van een</w:t>
      </w:r>
      <w:r w:rsidR="00A62052" w:rsidRPr="00FF2211">
        <w:rPr>
          <w:b/>
          <w:bCs/>
          <w:sz w:val="22"/>
          <w:szCs w:val="22"/>
        </w:rPr>
        <w:t xml:space="preserve"> </w:t>
      </w:r>
      <w:r w:rsidR="00731D81" w:rsidRPr="00FF2211">
        <w:rPr>
          <w:b/>
          <w:bCs/>
          <w:sz w:val="22"/>
          <w:szCs w:val="22"/>
        </w:rPr>
        <w:t>slimme</w:t>
      </w:r>
      <w:r w:rsidR="00FF2211">
        <w:rPr>
          <w:b/>
          <w:bCs/>
          <w:sz w:val="22"/>
          <w:szCs w:val="22"/>
        </w:rPr>
        <w:t xml:space="preserve"> </w:t>
      </w:r>
      <w:r w:rsidR="00731D81" w:rsidRPr="00FF2211">
        <w:rPr>
          <w:b/>
          <w:bCs/>
          <w:sz w:val="22"/>
          <w:szCs w:val="22"/>
        </w:rPr>
        <w:t>woning</w:t>
      </w:r>
      <w:r w:rsidRPr="00FF2211">
        <w:rPr>
          <w:b/>
          <w:bCs/>
          <w:sz w:val="22"/>
          <w:szCs w:val="22"/>
        </w:rPr>
        <w:t xml:space="preserve"> of een smart building neemt de vraag naar uitgebreide,</w:t>
      </w:r>
      <w:r w:rsidR="00A62052" w:rsidRPr="00FF2211">
        <w:rPr>
          <w:b/>
          <w:bCs/>
          <w:sz w:val="22"/>
          <w:szCs w:val="22"/>
        </w:rPr>
        <w:t xml:space="preserve"> </w:t>
      </w:r>
      <w:r w:rsidRPr="00FF2211">
        <w:rPr>
          <w:b/>
          <w:bCs/>
          <w:sz w:val="22"/>
          <w:szCs w:val="22"/>
        </w:rPr>
        <w:t>intelligente en veilige automatisering van gebouwen met KNX wereldwijd</w:t>
      </w:r>
      <w:r w:rsidR="00A62052" w:rsidRPr="00FF2211">
        <w:rPr>
          <w:b/>
          <w:bCs/>
          <w:sz w:val="22"/>
          <w:szCs w:val="22"/>
        </w:rPr>
        <w:t xml:space="preserve"> </w:t>
      </w:r>
      <w:r w:rsidRPr="00FF2211">
        <w:rPr>
          <w:b/>
          <w:bCs/>
          <w:sz w:val="22"/>
          <w:szCs w:val="22"/>
        </w:rPr>
        <w:t xml:space="preserve">toe. </w:t>
      </w:r>
      <w:r w:rsidR="00731D81" w:rsidRPr="00FF2211">
        <w:rPr>
          <w:b/>
          <w:bCs/>
          <w:sz w:val="22"/>
          <w:szCs w:val="22"/>
        </w:rPr>
        <w:t>De verwachting is dat met de introductie van KNX Virtual het aantal gebruikers van KNX aanzienlijk kan nemen. In de afgelopen jaren is er al een stevige groei te zien van</w:t>
      </w:r>
      <w:r w:rsidRPr="00FF2211">
        <w:rPr>
          <w:b/>
          <w:bCs/>
          <w:sz w:val="22"/>
          <w:szCs w:val="22"/>
        </w:rPr>
        <w:t xml:space="preserve"> systeem</w:t>
      </w:r>
      <w:r w:rsidR="00731D81" w:rsidRPr="00FF2211">
        <w:rPr>
          <w:b/>
          <w:bCs/>
          <w:sz w:val="22"/>
          <w:szCs w:val="22"/>
        </w:rPr>
        <w:t xml:space="preserve"> </w:t>
      </w:r>
      <w:r w:rsidRPr="00FF2211">
        <w:rPr>
          <w:b/>
          <w:bCs/>
          <w:sz w:val="22"/>
          <w:szCs w:val="22"/>
        </w:rPr>
        <w:t>integrator</w:t>
      </w:r>
      <w:r w:rsidR="00731D81" w:rsidRPr="00FF2211">
        <w:rPr>
          <w:b/>
          <w:bCs/>
          <w:sz w:val="22"/>
          <w:szCs w:val="22"/>
        </w:rPr>
        <w:t>en</w:t>
      </w:r>
      <w:r w:rsidRPr="00FF2211">
        <w:rPr>
          <w:b/>
          <w:bCs/>
          <w:sz w:val="22"/>
          <w:szCs w:val="22"/>
        </w:rPr>
        <w:t xml:space="preserve">, installateurs en </w:t>
      </w:r>
      <w:r w:rsidR="001818CA" w:rsidRPr="00FF2211">
        <w:rPr>
          <w:b/>
          <w:bCs/>
          <w:sz w:val="22"/>
          <w:szCs w:val="22"/>
        </w:rPr>
        <w:t>andere professionals</w:t>
      </w:r>
      <w:r w:rsidRPr="00FF2211">
        <w:rPr>
          <w:b/>
          <w:bCs/>
          <w:sz w:val="22"/>
          <w:szCs w:val="22"/>
        </w:rPr>
        <w:t xml:space="preserve"> </w:t>
      </w:r>
      <w:r w:rsidR="00731D81" w:rsidRPr="00FF2211">
        <w:rPr>
          <w:b/>
          <w:bCs/>
          <w:sz w:val="22"/>
          <w:szCs w:val="22"/>
        </w:rPr>
        <w:t xml:space="preserve">die met deze technologie </w:t>
      </w:r>
      <w:r w:rsidRPr="00FF2211">
        <w:rPr>
          <w:b/>
          <w:bCs/>
          <w:sz w:val="22"/>
          <w:szCs w:val="22"/>
        </w:rPr>
        <w:t xml:space="preserve">werken. </w:t>
      </w:r>
    </w:p>
    <w:p w:rsidR="00731D81" w:rsidRPr="00FF2211" w:rsidRDefault="00731D81" w:rsidP="00466BB9">
      <w:pPr>
        <w:rPr>
          <w:b/>
          <w:bCs/>
          <w:sz w:val="22"/>
          <w:szCs w:val="22"/>
        </w:rPr>
      </w:pPr>
    </w:p>
    <w:p w:rsidR="001818CA" w:rsidRPr="00FF2211" w:rsidRDefault="00466BB9" w:rsidP="00466BB9">
      <w:pPr>
        <w:rPr>
          <w:sz w:val="22"/>
          <w:szCs w:val="22"/>
        </w:rPr>
      </w:pPr>
      <w:r w:rsidRPr="00FF2211">
        <w:rPr>
          <w:sz w:val="22"/>
          <w:szCs w:val="22"/>
        </w:rPr>
        <w:t xml:space="preserve">KNX heeft </w:t>
      </w:r>
      <w:r w:rsidR="00731D81" w:rsidRPr="00FF2211">
        <w:rPr>
          <w:sz w:val="22"/>
          <w:szCs w:val="22"/>
        </w:rPr>
        <w:t xml:space="preserve">inmiddels </w:t>
      </w:r>
      <w:r w:rsidRPr="00FF2211">
        <w:rPr>
          <w:sz w:val="22"/>
          <w:szCs w:val="22"/>
        </w:rPr>
        <w:t xml:space="preserve">al meer dan 85.000 partners </w:t>
      </w:r>
      <w:r w:rsidR="00731D81" w:rsidRPr="00FF2211">
        <w:rPr>
          <w:sz w:val="22"/>
          <w:szCs w:val="22"/>
        </w:rPr>
        <w:t xml:space="preserve">(KNX-opgeleide specialisten) </w:t>
      </w:r>
      <w:r w:rsidRPr="00FF2211">
        <w:rPr>
          <w:sz w:val="22"/>
          <w:szCs w:val="22"/>
        </w:rPr>
        <w:t>in 164 landen</w:t>
      </w:r>
      <w:r w:rsidR="001818CA" w:rsidRPr="00FF2211">
        <w:rPr>
          <w:sz w:val="22"/>
          <w:szCs w:val="22"/>
        </w:rPr>
        <w:t>,</w:t>
      </w:r>
      <w:r w:rsidRPr="00FF2211">
        <w:rPr>
          <w:sz w:val="22"/>
          <w:szCs w:val="22"/>
        </w:rPr>
        <w:t xml:space="preserve"> op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zes continenten.</w:t>
      </w:r>
      <w:r w:rsidRPr="00FF2211">
        <w:rPr>
          <w:b/>
          <w:bCs/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Met nieuwe software </w:t>
      </w:r>
      <w:r w:rsidR="00731D81" w:rsidRPr="00FF2211">
        <w:rPr>
          <w:sz w:val="22"/>
          <w:szCs w:val="22"/>
        </w:rPr>
        <w:t xml:space="preserve">KNX Virtual wordt </w:t>
      </w:r>
      <w:r w:rsidRPr="00FF2211">
        <w:rPr>
          <w:sz w:val="22"/>
          <w:szCs w:val="22"/>
        </w:rPr>
        <w:t>het voor gebruikers nog eenvoudiger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om de KNX-wereld te betreden</w:t>
      </w:r>
      <w:r w:rsidR="00731D81" w:rsidRPr="00FF2211">
        <w:rPr>
          <w:sz w:val="22"/>
          <w:szCs w:val="22"/>
        </w:rPr>
        <w:t>. Ze kunnen hierdoor</w:t>
      </w:r>
      <w:r w:rsidRPr="00FF2211">
        <w:rPr>
          <w:sz w:val="22"/>
          <w:szCs w:val="22"/>
        </w:rPr>
        <w:t xml:space="preserve"> sneller ambitieuze smart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home- en smart building-projecten implementeren. </w:t>
      </w:r>
    </w:p>
    <w:p w:rsidR="001818CA" w:rsidRPr="00FF2211" w:rsidRDefault="001818CA" w:rsidP="00466BB9">
      <w:pPr>
        <w:rPr>
          <w:sz w:val="22"/>
          <w:szCs w:val="22"/>
        </w:rPr>
      </w:pPr>
    </w:p>
    <w:p w:rsidR="001818CA" w:rsidRPr="00FF2211" w:rsidRDefault="007F3F6A" w:rsidP="001818CA">
      <w:pPr>
        <w:rPr>
          <w:b/>
          <w:bCs/>
          <w:sz w:val="22"/>
          <w:szCs w:val="22"/>
        </w:rPr>
      </w:pPr>
      <w:r w:rsidRPr="00FF2211">
        <w:rPr>
          <w:b/>
          <w:bCs/>
          <w:sz w:val="22"/>
          <w:szCs w:val="22"/>
        </w:rPr>
        <w:t>Nog sneller vertrouwd met KNX-systeem</w:t>
      </w:r>
    </w:p>
    <w:p w:rsidR="00A62052" w:rsidRPr="00FF2211" w:rsidRDefault="00466BB9" w:rsidP="00466BB9">
      <w:pPr>
        <w:rPr>
          <w:sz w:val="22"/>
          <w:szCs w:val="22"/>
        </w:rPr>
      </w:pPr>
      <w:r w:rsidRPr="00FF2211">
        <w:rPr>
          <w:sz w:val="22"/>
          <w:szCs w:val="22"/>
        </w:rPr>
        <w:t xml:space="preserve">De focus </w:t>
      </w:r>
      <w:r w:rsidR="00731D81" w:rsidRPr="00FF2211">
        <w:rPr>
          <w:sz w:val="22"/>
          <w:szCs w:val="22"/>
        </w:rPr>
        <w:t>bij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KNX Virtual</w:t>
      </w:r>
      <w:r w:rsidR="00731D81" w:rsidRPr="00FF2211">
        <w:rPr>
          <w:sz w:val="22"/>
          <w:szCs w:val="22"/>
        </w:rPr>
        <w:t xml:space="preserve"> ligt bij een </w:t>
      </w:r>
      <w:r w:rsidRPr="00FF2211">
        <w:rPr>
          <w:sz w:val="22"/>
          <w:szCs w:val="22"/>
        </w:rPr>
        <w:t xml:space="preserve">oplossing </w:t>
      </w:r>
      <w:r w:rsidR="00731D81" w:rsidRPr="00FF2211">
        <w:rPr>
          <w:sz w:val="22"/>
          <w:szCs w:val="22"/>
        </w:rPr>
        <w:t xml:space="preserve">die </w:t>
      </w:r>
      <w:r w:rsidRPr="00FF2211">
        <w:rPr>
          <w:sz w:val="22"/>
          <w:szCs w:val="22"/>
        </w:rPr>
        <w:t>gebruikers</w:t>
      </w:r>
      <w:r w:rsidR="00731D81" w:rsidRPr="00FF2211">
        <w:rPr>
          <w:sz w:val="22"/>
          <w:szCs w:val="22"/>
        </w:rPr>
        <w:t xml:space="preserve"> in staat stelt</w:t>
      </w:r>
      <w:r w:rsidRPr="00FF2211">
        <w:rPr>
          <w:sz w:val="22"/>
          <w:szCs w:val="22"/>
        </w:rPr>
        <w:t xml:space="preserve"> snel en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gemakkelijk vertrouwd </w:t>
      </w:r>
      <w:r w:rsidR="00731D81" w:rsidRPr="00FF2211">
        <w:rPr>
          <w:sz w:val="22"/>
          <w:szCs w:val="22"/>
        </w:rPr>
        <w:t>te</w:t>
      </w:r>
      <w:r w:rsidRPr="00FF2211">
        <w:rPr>
          <w:sz w:val="22"/>
          <w:szCs w:val="22"/>
        </w:rPr>
        <w:t xml:space="preserve"> raken met het KNX-systeem en het gebruik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ervan. Het </w:t>
      </w:r>
      <w:r w:rsidR="007F3F6A" w:rsidRPr="00FF2211">
        <w:rPr>
          <w:sz w:val="22"/>
          <w:szCs w:val="22"/>
        </w:rPr>
        <w:t>programma</w:t>
      </w:r>
      <w:r w:rsidRPr="00FF2211">
        <w:rPr>
          <w:sz w:val="22"/>
          <w:szCs w:val="22"/>
        </w:rPr>
        <w:t xml:space="preserve"> maakt de simulatie van echte, fysieke KNX-</w:t>
      </w:r>
      <w:r w:rsidR="00731D81" w:rsidRPr="00FF2211">
        <w:rPr>
          <w:sz w:val="22"/>
          <w:szCs w:val="22"/>
        </w:rPr>
        <w:t>componen</w:t>
      </w:r>
      <w:r w:rsidRPr="00FF2211">
        <w:rPr>
          <w:sz w:val="22"/>
          <w:szCs w:val="22"/>
        </w:rPr>
        <w:t>ten en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hun interactie mogelijk.</w:t>
      </w:r>
      <w:r w:rsidR="007F3F6A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De innovatieve oplossing is gebaseerd op het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Windows-besturingssysteem.</w:t>
      </w:r>
      <w:r w:rsidR="00A62052" w:rsidRPr="00FF2211">
        <w:rPr>
          <w:sz w:val="22"/>
          <w:szCs w:val="22"/>
        </w:rPr>
        <w:t xml:space="preserve"> </w:t>
      </w:r>
    </w:p>
    <w:p w:rsidR="00A62052" w:rsidRPr="00FF2211" w:rsidRDefault="00A62052" w:rsidP="00466BB9">
      <w:pPr>
        <w:rPr>
          <w:sz w:val="22"/>
          <w:szCs w:val="22"/>
        </w:rPr>
      </w:pPr>
    </w:p>
    <w:p w:rsidR="007F3F6A" w:rsidRPr="00FF2211" w:rsidRDefault="00FD3268" w:rsidP="00466BB9">
      <w:pPr>
        <w:rPr>
          <w:b/>
          <w:bCs/>
          <w:sz w:val="22"/>
          <w:szCs w:val="22"/>
        </w:rPr>
      </w:pPr>
      <w:r w:rsidRPr="00FF2211">
        <w:rPr>
          <w:b/>
          <w:bCs/>
          <w:sz w:val="22"/>
          <w:szCs w:val="22"/>
        </w:rPr>
        <w:t xml:space="preserve">ETS-systeemsoftware basis </w:t>
      </w:r>
    </w:p>
    <w:p w:rsidR="007F3F6A" w:rsidRPr="00FF2211" w:rsidRDefault="00466BB9" w:rsidP="00466BB9">
      <w:pPr>
        <w:rPr>
          <w:sz w:val="22"/>
          <w:szCs w:val="22"/>
        </w:rPr>
      </w:pPr>
      <w:r w:rsidRPr="00FF2211">
        <w:rPr>
          <w:sz w:val="22"/>
          <w:szCs w:val="22"/>
        </w:rPr>
        <w:t>Om alle belangrijke KNX-toepassingsscenario’s zo realistisch mogelijk in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kaart te brengen, gelden voor gebruikers van KNX Virtual dezelfde </w:t>
      </w:r>
      <w:r w:rsidR="007F3F6A" w:rsidRPr="00FF2211">
        <w:rPr>
          <w:sz w:val="22"/>
          <w:szCs w:val="22"/>
        </w:rPr>
        <w:t>eisen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als voor gebruikers van fysieke KNX-producten. Dit betekent dat de ETS</w:t>
      </w:r>
      <w:r w:rsidR="00A62052" w:rsidRPr="00FF2211">
        <w:rPr>
          <w:sz w:val="22"/>
          <w:szCs w:val="22"/>
        </w:rPr>
        <w:t>-</w:t>
      </w:r>
      <w:r w:rsidRPr="00FF2211">
        <w:rPr>
          <w:sz w:val="22"/>
          <w:szCs w:val="22"/>
        </w:rPr>
        <w:t xml:space="preserve">systeemsoftware </w:t>
      </w:r>
      <w:r w:rsidR="007F3F6A" w:rsidRPr="00FF2211">
        <w:rPr>
          <w:sz w:val="22"/>
          <w:szCs w:val="22"/>
        </w:rPr>
        <w:t>de basis vormt</w:t>
      </w:r>
      <w:r w:rsidRPr="00FF2211">
        <w:rPr>
          <w:sz w:val="22"/>
          <w:szCs w:val="22"/>
        </w:rPr>
        <w:t xml:space="preserve"> voor de bediening van het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gesimuleerde KNX-product. In plaats van een echt apparaat aan te sluiten,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wordt de computer van de gebruiker eenvoudig via een virtuele IP-interface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met KNX Virtual verbonden. </w:t>
      </w:r>
    </w:p>
    <w:p w:rsidR="007F3F6A" w:rsidRPr="00FF2211" w:rsidRDefault="007F3F6A" w:rsidP="00466BB9">
      <w:pPr>
        <w:rPr>
          <w:sz w:val="22"/>
          <w:szCs w:val="22"/>
        </w:rPr>
      </w:pPr>
    </w:p>
    <w:p w:rsidR="007F3F6A" w:rsidRPr="00FF2211" w:rsidRDefault="007F3F6A" w:rsidP="007F3F6A">
      <w:pPr>
        <w:rPr>
          <w:b/>
          <w:bCs/>
          <w:sz w:val="22"/>
          <w:szCs w:val="22"/>
        </w:rPr>
      </w:pPr>
      <w:r w:rsidRPr="00FF2211">
        <w:rPr>
          <w:b/>
          <w:bCs/>
          <w:sz w:val="22"/>
          <w:szCs w:val="22"/>
        </w:rPr>
        <w:t xml:space="preserve">Eenvoudige bediening </w:t>
      </w:r>
    </w:p>
    <w:p w:rsidR="00A62052" w:rsidRPr="00FF2211" w:rsidRDefault="007F3F6A" w:rsidP="00466BB9">
      <w:pPr>
        <w:rPr>
          <w:sz w:val="22"/>
          <w:szCs w:val="22"/>
        </w:rPr>
      </w:pPr>
      <w:r w:rsidRPr="00FF2211">
        <w:rPr>
          <w:sz w:val="22"/>
          <w:szCs w:val="22"/>
        </w:rPr>
        <w:t xml:space="preserve">Net als bij de een fysiek </w:t>
      </w:r>
      <w:r w:rsidR="00731D81" w:rsidRPr="00FF2211">
        <w:rPr>
          <w:sz w:val="22"/>
          <w:szCs w:val="22"/>
        </w:rPr>
        <w:t>component</w:t>
      </w:r>
      <w:r w:rsidRPr="00FF2211">
        <w:rPr>
          <w:sz w:val="22"/>
          <w:szCs w:val="22"/>
        </w:rPr>
        <w:t xml:space="preserve"> is v</w:t>
      </w:r>
      <w:r w:rsidR="00466BB9" w:rsidRPr="00FF2211">
        <w:rPr>
          <w:sz w:val="22"/>
          <w:szCs w:val="22"/>
        </w:rPr>
        <w:t>ervolgens alleen de bediening van de programmeerknop vereist en kunnen alle vereiste</w:t>
      </w:r>
      <w:r w:rsidR="00A62052" w:rsidRPr="00FF2211">
        <w:rPr>
          <w:sz w:val="22"/>
          <w:szCs w:val="22"/>
        </w:rPr>
        <w:t xml:space="preserve"> </w:t>
      </w:r>
      <w:r w:rsidR="00466BB9" w:rsidRPr="00FF2211">
        <w:rPr>
          <w:sz w:val="22"/>
          <w:szCs w:val="22"/>
        </w:rPr>
        <w:t xml:space="preserve">groepsobjecten, applicaties, </w:t>
      </w:r>
      <w:proofErr w:type="spellStart"/>
      <w:r w:rsidR="00466BB9" w:rsidRPr="00FF2211">
        <w:rPr>
          <w:sz w:val="22"/>
          <w:szCs w:val="22"/>
        </w:rPr>
        <w:t>topologieën</w:t>
      </w:r>
      <w:proofErr w:type="spellEnd"/>
      <w:r w:rsidR="00FD3268" w:rsidRPr="00FF2211">
        <w:rPr>
          <w:sz w:val="22"/>
          <w:szCs w:val="22"/>
        </w:rPr>
        <w:t xml:space="preserve"> en</w:t>
      </w:r>
      <w:r w:rsidR="00466BB9" w:rsidRPr="00FF2211">
        <w:rPr>
          <w:sz w:val="22"/>
          <w:szCs w:val="22"/>
        </w:rPr>
        <w:t xml:space="preserve"> </w:t>
      </w:r>
      <w:r w:rsidR="00FD3268" w:rsidRPr="00FF2211">
        <w:rPr>
          <w:sz w:val="22"/>
          <w:szCs w:val="22"/>
        </w:rPr>
        <w:t>soortgelijke onderdelen</w:t>
      </w:r>
      <w:r w:rsidR="00466BB9" w:rsidRPr="00FF2211">
        <w:rPr>
          <w:sz w:val="22"/>
          <w:szCs w:val="22"/>
        </w:rPr>
        <w:t xml:space="preserve"> worden gedownload. Nadat</w:t>
      </w:r>
      <w:r w:rsidR="00A62052" w:rsidRPr="00FF2211">
        <w:rPr>
          <w:sz w:val="22"/>
          <w:szCs w:val="22"/>
        </w:rPr>
        <w:t xml:space="preserve"> </w:t>
      </w:r>
      <w:r w:rsidR="00466BB9" w:rsidRPr="00FF2211">
        <w:rPr>
          <w:sz w:val="22"/>
          <w:szCs w:val="22"/>
        </w:rPr>
        <w:t>alle instellingen zijn uitgevoerd, betreedt de gebruiker de echte wereld</w:t>
      </w:r>
      <w:r w:rsidR="00A62052" w:rsidRPr="00FF2211">
        <w:rPr>
          <w:sz w:val="22"/>
          <w:szCs w:val="22"/>
        </w:rPr>
        <w:t xml:space="preserve"> </w:t>
      </w:r>
      <w:r w:rsidR="00466BB9" w:rsidRPr="00FF2211">
        <w:rPr>
          <w:sz w:val="22"/>
          <w:szCs w:val="22"/>
        </w:rPr>
        <w:t>van KNX en is er geen extra hardware nodig. Klimaatregeling, verlichting</w:t>
      </w:r>
      <w:r w:rsidR="00FD3268" w:rsidRPr="00FF2211">
        <w:rPr>
          <w:sz w:val="22"/>
          <w:szCs w:val="22"/>
        </w:rPr>
        <w:t>,</w:t>
      </w:r>
      <w:r w:rsidR="00466BB9" w:rsidRPr="00FF2211">
        <w:rPr>
          <w:sz w:val="22"/>
          <w:szCs w:val="22"/>
        </w:rPr>
        <w:t xml:space="preserve"> zonwering en vele andere belangrijke</w:t>
      </w:r>
      <w:r w:rsidR="00A62052" w:rsidRPr="00FF2211">
        <w:rPr>
          <w:sz w:val="22"/>
          <w:szCs w:val="22"/>
        </w:rPr>
        <w:t xml:space="preserve"> </w:t>
      </w:r>
      <w:r w:rsidR="00466BB9" w:rsidRPr="00FF2211">
        <w:rPr>
          <w:sz w:val="22"/>
          <w:szCs w:val="22"/>
        </w:rPr>
        <w:t>toepassingen uit de KNX-wereld kunnen nu eenvoudig door de gebruiker</w:t>
      </w:r>
      <w:r w:rsidR="00A62052" w:rsidRPr="00FF2211">
        <w:rPr>
          <w:sz w:val="22"/>
          <w:szCs w:val="22"/>
        </w:rPr>
        <w:t xml:space="preserve"> </w:t>
      </w:r>
      <w:r w:rsidR="00466BB9" w:rsidRPr="00FF2211">
        <w:rPr>
          <w:sz w:val="22"/>
          <w:szCs w:val="22"/>
        </w:rPr>
        <w:t>worden getest.</w:t>
      </w:r>
      <w:r w:rsidR="00A62052" w:rsidRPr="00FF2211">
        <w:rPr>
          <w:sz w:val="22"/>
          <w:szCs w:val="22"/>
        </w:rPr>
        <w:t xml:space="preserve"> </w:t>
      </w:r>
    </w:p>
    <w:p w:rsidR="00A62052" w:rsidRPr="00FF2211" w:rsidRDefault="00A62052" w:rsidP="00466BB9">
      <w:pPr>
        <w:rPr>
          <w:sz w:val="22"/>
          <w:szCs w:val="22"/>
        </w:rPr>
      </w:pPr>
    </w:p>
    <w:p w:rsidR="00466BB9" w:rsidRPr="00FF2211" w:rsidRDefault="00FD3268" w:rsidP="00466BB9">
      <w:pPr>
        <w:rPr>
          <w:b/>
          <w:bCs/>
          <w:sz w:val="22"/>
          <w:szCs w:val="22"/>
        </w:rPr>
      </w:pPr>
      <w:r w:rsidRPr="00FF2211">
        <w:rPr>
          <w:b/>
          <w:bCs/>
          <w:sz w:val="22"/>
          <w:szCs w:val="22"/>
        </w:rPr>
        <w:t>Extra informatie en training</w:t>
      </w:r>
    </w:p>
    <w:p w:rsidR="007518C0" w:rsidRPr="00FF2211" w:rsidRDefault="00466BB9" w:rsidP="00466BB9">
      <w:pPr>
        <w:rPr>
          <w:sz w:val="22"/>
          <w:szCs w:val="22"/>
        </w:rPr>
      </w:pPr>
      <w:r w:rsidRPr="00FF2211">
        <w:rPr>
          <w:sz w:val="22"/>
          <w:szCs w:val="22"/>
        </w:rPr>
        <w:t>KNX Virtual</w:t>
      </w:r>
      <w:r w:rsidR="00FD3268" w:rsidRPr="00FF2211">
        <w:rPr>
          <w:sz w:val="22"/>
          <w:szCs w:val="22"/>
        </w:rPr>
        <w:t xml:space="preserve"> is gratis te </w:t>
      </w:r>
      <w:r w:rsidR="00FD3268" w:rsidRPr="00F37775">
        <w:rPr>
          <w:sz w:val="22"/>
          <w:szCs w:val="22"/>
        </w:rPr>
        <w:t>downloaden</w:t>
      </w:r>
      <w:r w:rsidRPr="00F37775">
        <w:rPr>
          <w:sz w:val="22"/>
          <w:szCs w:val="22"/>
        </w:rPr>
        <w:t xml:space="preserve"> </w:t>
      </w:r>
      <w:r w:rsidR="00FD3268" w:rsidRPr="00F37775">
        <w:rPr>
          <w:sz w:val="22"/>
          <w:szCs w:val="22"/>
        </w:rPr>
        <w:t xml:space="preserve">via </w:t>
      </w:r>
      <w:hyperlink r:id="rId4" w:history="1">
        <w:r w:rsidR="00F37775" w:rsidRPr="00F37775">
          <w:rPr>
            <w:rStyle w:val="Hyperlink"/>
            <w:sz w:val="22"/>
            <w:szCs w:val="22"/>
          </w:rPr>
          <w:t>https://www.knx.org/</w:t>
        </w:r>
        <w:bookmarkStart w:id="0" w:name="_GoBack"/>
        <w:bookmarkEnd w:id="0"/>
        <w:r w:rsidR="00F37775" w:rsidRPr="00F37775">
          <w:rPr>
            <w:rStyle w:val="Hyperlink"/>
            <w:sz w:val="22"/>
            <w:szCs w:val="22"/>
          </w:rPr>
          <w:t>k</w:t>
        </w:r>
        <w:r w:rsidR="00F37775" w:rsidRPr="00F37775">
          <w:rPr>
            <w:rStyle w:val="Hyperlink"/>
            <w:sz w:val="22"/>
            <w:szCs w:val="22"/>
          </w:rPr>
          <w:t>nx-nl/voor-professionals/aan-de-slag/knx-virtual/index.php</w:t>
        </w:r>
      </w:hyperlink>
      <w:r w:rsidR="00F37775" w:rsidRPr="00F37775">
        <w:rPr>
          <w:sz w:val="22"/>
          <w:szCs w:val="22"/>
        </w:rPr>
        <w:t xml:space="preserve"> </w:t>
      </w:r>
      <w:r w:rsidRPr="00F37775">
        <w:rPr>
          <w:sz w:val="22"/>
          <w:szCs w:val="22"/>
        </w:rPr>
        <w:t>en</w:t>
      </w:r>
      <w:r w:rsidR="00A62052" w:rsidRPr="00F37775">
        <w:rPr>
          <w:sz w:val="22"/>
          <w:szCs w:val="22"/>
        </w:rPr>
        <w:t xml:space="preserve"> </w:t>
      </w:r>
      <w:r w:rsidR="00FD3268" w:rsidRPr="00F37775">
        <w:rPr>
          <w:sz w:val="22"/>
          <w:szCs w:val="22"/>
        </w:rPr>
        <w:t xml:space="preserve">is </w:t>
      </w:r>
      <w:r w:rsidRPr="00F37775">
        <w:rPr>
          <w:sz w:val="22"/>
          <w:szCs w:val="22"/>
        </w:rPr>
        <w:t>vervolgens</w:t>
      </w:r>
      <w:r w:rsidRPr="00FF2211">
        <w:rPr>
          <w:sz w:val="22"/>
          <w:szCs w:val="22"/>
        </w:rPr>
        <w:t xml:space="preserve"> altijd en overal </w:t>
      </w:r>
      <w:r w:rsidR="00FD3268" w:rsidRPr="00FF2211">
        <w:rPr>
          <w:sz w:val="22"/>
          <w:szCs w:val="22"/>
        </w:rPr>
        <w:t>bruikbaar;</w:t>
      </w:r>
      <w:r w:rsidRPr="00FF2211">
        <w:rPr>
          <w:sz w:val="22"/>
          <w:szCs w:val="22"/>
        </w:rPr>
        <w:t xml:space="preserve"> </w:t>
      </w:r>
      <w:r w:rsidR="00FD3268" w:rsidRPr="00FF2211">
        <w:rPr>
          <w:sz w:val="22"/>
          <w:szCs w:val="22"/>
        </w:rPr>
        <w:t>e</w:t>
      </w:r>
      <w:r w:rsidRPr="00FF2211">
        <w:rPr>
          <w:sz w:val="22"/>
          <w:szCs w:val="22"/>
        </w:rPr>
        <w:t xml:space="preserve">en internetverbinding is </w:t>
      </w:r>
      <w:r w:rsidR="00FD3268" w:rsidRPr="00FF2211">
        <w:rPr>
          <w:sz w:val="22"/>
          <w:szCs w:val="22"/>
        </w:rPr>
        <w:t xml:space="preserve">daarbij </w:t>
      </w:r>
      <w:r w:rsidRPr="00FF2211">
        <w:rPr>
          <w:sz w:val="22"/>
          <w:szCs w:val="22"/>
        </w:rPr>
        <w:t>niet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vereist. Voor een eenvoudige introductie tot de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nieuwe oplossing biedt de KNX-website een uitgebreide verzameling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materialen, inclusief een stapsgewijze handleiding voor het gebruik van KNX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Virtual. Afhankelijk van hun behoeften hebben geïnteresseerden </w:t>
      </w:r>
      <w:r w:rsidR="00FD3268" w:rsidRPr="00FF2211">
        <w:rPr>
          <w:sz w:val="22"/>
          <w:szCs w:val="22"/>
        </w:rPr>
        <w:t xml:space="preserve">voor meer informatie </w:t>
      </w:r>
      <w:r w:rsidRPr="00FF2211">
        <w:rPr>
          <w:sz w:val="22"/>
          <w:szCs w:val="22"/>
        </w:rPr>
        <w:t>toegang tot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 xml:space="preserve">gratis online training (ETS </w:t>
      </w:r>
      <w:proofErr w:type="spellStart"/>
      <w:r w:rsidRPr="00FF2211">
        <w:rPr>
          <w:sz w:val="22"/>
          <w:szCs w:val="22"/>
        </w:rPr>
        <w:t>eCampus</w:t>
      </w:r>
      <w:proofErr w:type="spellEnd"/>
      <w:r w:rsidRPr="00FF2211">
        <w:rPr>
          <w:sz w:val="22"/>
          <w:szCs w:val="22"/>
        </w:rPr>
        <w:t xml:space="preserve">), video’s, </w:t>
      </w:r>
      <w:proofErr w:type="spellStart"/>
      <w:r w:rsidRPr="00FF2211">
        <w:rPr>
          <w:sz w:val="22"/>
          <w:szCs w:val="22"/>
        </w:rPr>
        <w:t>webinars</w:t>
      </w:r>
      <w:proofErr w:type="spellEnd"/>
      <w:r w:rsidRPr="00FF2211">
        <w:rPr>
          <w:sz w:val="22"/>
          <w:szCs w:val="22"/>
        </w:rPr>
        <w:t xml:space="preserve"> en </w:t>
      </w:r>
      <w:proofErr w:type="spellStart"/>
      <w:r w:rsidRPr="00FF2211">
        <w:rPr>
          <w:sz w:val="22"/>
          <w:szCs w:val="22"/>
        </w:rPr>
        <w:t>veelgestelde</w:t>
      </w:r>
      <w:proofErr w:type="spellEnd"/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vragen.</w:t>
      </w:r>
    </w:p>
    <w:p w:rsidR="00466BB9" w:rsidRPr="00FF2211" w:rsidRDefault="00466BB9" w:rsidP="00466BB9">
      <w:pPr>
        <w:rPr>
          <w:sz w:val="22"/>
          <w:szCs w:val="22"/>
        </w:rPr>
      </w:pPr>
    </w:p>
    <w:p w:rsidR="00A62052" w:rsidRPr="00FF2211" w:rsidRDefault="00466BB9" w:rsidP="00466BB9">
      <w:pPr>
        <w:pStyle w:val="Geenafstand"/>
        <w:rPr>
          <w:b/>
          <w:bCs/>
          <w:sz w:val="22"/>
          <w:szCs w:val="22"/>
        </w:rPr>
      </w:pPr>
      <w:r w:rsidRPr="00FF2211">
        <w:rPr>
          <w:b/>
          <w:bCs/>
          <w:sz w:val="22"/>
          <w:szCs w:val="22"/>
        </w:rPr>
        <w:t xml:space="preserve">Over KNX </w:t>
      </w:r>
    </w:p>
    <w:p w:rsidR="004A1190" w:rsidRPr="00FF2211" w:rsidRDefault="00466BB9" w:rsidP="00A62052">
      <w:pPr>
        <w:pStyle w:val="Geenafstand"/>
        <w:rPr>
          <w:sz w:val="22"/>
          <w:szCs w:val="22"/>
        </w:rPr>
      </w:pPr>
      <w:r w:rsidRPr="00FF2211">
        <w:rPr>
          <w:sz w:val="22"/>
          <w:szCs w:val="22"/>
        </w:rPr>
        <w:t xml:space="preserve">KNX Association is de oprichter en eigenaar van de </w:t>
      </w:r>
      <w:r w:rsidR="004A1190" w:rsidRPr="00FF2211">
        <w:rPr>
          <w:sz w:val="22"/>
          <w:szCs w:val="22"/>
        </w:rPr>
        <w:t>KNX-technologie</w:t>
      </w:r>
      <w:r w:rsidRPr="00FF2211">
        <w:rPr>
          <w:sz w:val="22"/>
          <w:szCs w:val="22"/>
        </w:rPr>
        <w:t xml:space="preserve"> </w:t>
      </w:r>
      <w:r w:rsidR="004A1190" w:rsidRPr="00FF2211">
        <w:rPr>
          <w:sz w:val="22"/>
          <w:szCs w:val="22"/>
        </w:rPr>
        <w:t xml:space="preserve">– </w:t>
      </w:r>
      <w:r w:rsidRPr="00FF2211">
        <w:rPr>
          <w:sz w:val="22"/>
          <w:szCs w:val="22"/>
        </w:rPr>
        <w:t xml:space="preserve">de wereldwijde STANDAARD voor woning- en gebouwenautomatisering. Dit omvat het sturen van gebouwfuncties van onder andere verlichting, zonwering, verwarming, ventilatie, airconditioning, beveiliging, persoonlijke alarmering, watercontrole, energiebeheer en slimme energiemeters, telecommunicatie en consumentenelektronica. KNX is </w:t>
      </w:r>
      <w:r w:rsidR="00731D81" w:rsidRPr="00FF2211">
        <w:rPr>
          <w:sz w:val="22"/>
          <w:szCs w:val="22"/>
        </w:rPr>
        <w:t xml:space="preserve">ook </w:t>
      </w:r>
      <w:r w:rsidRPr="00FF2211">
        <w:rPr>
          <w:sz w:val="22"/>
          <w:szCs w:val="22"/>
        </w:rPr>
        <w:t>de wereldwijde standaard voor woning</w:t>
      </w:r>
      <w:r w:rsidR="004A1190" w:rsidRPr="00FF2211">
        <w:rPr>
          <w:sz w:val="22"/>
          <w:szCs w:val="22"/>
        </w:rPr>
        <w:t xml:space="preserve">- </w:t>
      </w:r>
      <w:r w:rsidRPr="00FF2211">
        <w:rPr>
          <w:sz w:val="22"/>
          <w:szCs w:val="22"/>
        </w:rPr>
        <w:t xml:space="preserve">en </w:t>
      </w:r>
      <w:r w:rsidRPr="00FF2211">
        <w:rPr>
          <w:sz w:val="22"/>
          <w:szCs w:val="22"/>
        </w:rPr>
        <w:lastRenderedPageBreak/>
        <w:t>gebouwenautomatisering met een fabrikant- en productonafhankelijke ingebruiksstellingstool (ETS) met een volledige serie van transmissiemedia (TP, PL, RF en IP). KNX is erkend als een Europese standaard (CENELEC EN 50090 en CEN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EN 13321-1) en een internationale standaard (ISO/IEC 14543-3). Meer dan 490 bedrijven wereldwijd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uit verschillende toepassingsgebieden zijn aangesloten bij KNX en bieden bijna</w:t>
      </w:r>
      <w:r w:rsidR="00A62052" w:rsidRPr="00FF2211">
        <w:rPr>
          <w:sz w:val="22"/>
          <w:szCs w:val="22"/>
        </w:rPr>
        <w:t xml:space="preserve"> </w:t>
      </w:r>
      <w:r w:rsidRPr="00FF2211">
        <w:rPr>
          <w:sz w:val="22"/>
          <w:szCs w:val="22"/>
        </w:rPr>
        <w:t>8.000 KNX</w:t>
      </w:r>
      <w:r w:rsidR="004A1190" w:rsidRPr="00FF2211">
        <w:rPr>
          <w:sz w:val="22"/>
          <w:szCs w:val="22"/>
        </w:rPr>
        <w:t>-</w:t>
      </w:r>
      <w:r w:rsidRPr="00FF2211">
        <w:rPr>
          <w:sz w:val="22"/>
          <w:szCs w:val="22"/>
        </w:rPr>
        <w:t>gecerti</w:t>
      </w:r>
      <w:r w:rsidR="004A1190" w:rsidRPr="00FF2211">
        <w:rPr>
          <w:sz w:val="22"/>
          <w:szCs w:val="22"/>
        </w:rPr>
        <w:t>f</w:t>
      </w:r>
      <w:r w:rsidRPr="00FF2211">
        <w:rPr>
          <w:sz w:val="22"/>
          <w:szCs w:val="22"/>
        </w:rPr>
        <w:t xml:space="preserve">iceerde productgroepen in hun catalogi aan. </w:t>
      </w:r>
    </w:p>
    <w:p w:rsidR="00FF2211" w:rsidRPr="00626A31" w:rsidRDefault="00FF2211" w:rsidP="00FF2211">
      <w:pPr>
        <w:rPr>
          <w:sz w:val="22"/>
          <w:szCs w:val="22"/>
        </w:rPr>
      </w:pPr>
    </w:p>
    <w:p w:rsidR="00FF2211" w:rsidRPr="00626A31" w:rsidRDefault="00FF2211" w:rsidP="00FF2211">
      <w:pPr>
        <w:rPr>
          <w:sz w:val="22"/>
          <w:szCs w:val="22"/>
        </w:rPr>
      </w:pPr>
      <w:r w:rsidRPr="00626A31">
        <w:rPr>
          <w:sz w:val="22"/>
          <w:szCs w:val="22"/>
        </w:rPr>
        <w:t>----- Einde persbericht -----</w:t>
      </w:r>
    </w:p>
    <w:p w:rsidR="00FF2211" w:rsidRPr="00626A31" w:rsidRDefault="00FF2211" w:rsidP="00FF2211">
      <w:pPr>
        <w:pBdr>
          <w:bottom w:val="single" w:sz="4" w:space="1" w:color="auto"/>
        </w:pBdr>
        <w:rPr>
          <w:sz w:val="22"/>
          <w:szCs w:val="22"/>
        </w:rPr>
      </w:pPr>
    </w:p>
    <w:p w:rsidR="00FF2211" w:rsidRPr="00626A31" w:rsidRDefault="00FF2211" w:rsidP="00FF221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26A31">
        <w:rPr>
          <w:rFonts w:cs="Arial"/>
          <w:b/>
          <w:sz w:val="22"/>
          <w:szCs w:val="22"/>
        </w:rPr>
        <w:t>Noot voor de redactie:</w:t>
      </w:r>
    </w:p>
    <w:p w:rsidR="00FF2211" w:rsidRPr="00626A31" w:rsidRDefault="00FF2211" w:rsidP="00FF2211">
      <w:pPr>
        <w:rPr>
          <w:sz w:val="22"/>
          <w:szCs w:val="22"/>
        </w:rPr>
      </w:pPr>
    </w:p>
    <w:p w:rsidR="00FF2211" w:rsidRPr="00626A31" w:rsidRDefault="00FF2211" w:rsidP="00FF2211">
      <w:pPr>
        <w:rPr>
          <w:rFonts w:cs="Arial"/>
          <w:sz w:val="22"/>
          <w:szCs w:val="22"/>
        </w:rPr>
      </w:pPr>
      <w:r w:rsidRPr="00626A31">
        <w:rPr>
          <w:rFonts w:cs="Arial"/>
          <w:sz w:val="22"/>
          <w:szCs w:val="22"/>
        </w:rPr>
        <w:t>Noot voor de redactie:</w:t>
      </w:r>
    </w:p>
    <w:p w:rsidR="00FF2211" w:rsidRPr="00626A31" w:rsidRDefault="00FF2211" w:rsidP="00FF2211">
      <w:pPr>
        <w:rPr>
          <w:rFonts w:cs="Arial"/>
          <w:sz w:val="22"/>
          <w:szCs w:val="22"/>
        </w:rPr>
      </w:pPr>
      <w:r w:rsidRPr="00626A31">
        <w:rPr>
          <w:rFonts w:cs="Arial"/>
          <w:sz w:val="22"/>
          <w:szCs w:val="22"/>
        </w:rPr>
        <w:t>Beeldmateriaal in hoge resolutie kunt u downloaden via:</w:t>
      </w:r>
    </w:p>
    <w:p w:rsidR="00FF2211" w:rsidRDefault="00FF2211" w:rsidP="00FF2211">
      <w:pPr>
        <w:rPr>
          <w:rFonts w:cs="Arial"/>
          <w:sz w:val="22"/>
          <w:szCs w:val="22"/>
        </w:rPr>
      </w:pPr>
      <w:r w:rsidRPr="00F26B53">
        <w:rPr>
          <w:rFonts w:cs="Arial"/>
          <w:sz w:val="22"/>
          <w:szCs w:val="22"/>
        </w:rPr>
        <w:t>https://stijlmeesters.nl/</w:t>
      </w:r>
      <w:r>
        <w:rPr>
          <w:rFonts w:cs="Arial"/>
          <w:sz w:val="22"/>
          <w:szCs w:val="22"/>
        </w:rPr>
        <w:t>....</w:t>
      </w:r>
    </w:p>
    <w:p w:rsidR="00FF2211" w:rsidRPr="00626A31" w:rsidRDefault="00FF2211" w:rsidP="00FF2211">
      <w:pPr>
        <w:rPr>
          <w:rFonts w:cs="Arial"/>
          <w:sz w:val="22"/>
          <w:szCs w:val="22"/>
        </w:rPr>
      </w:pPr>
    </w:p>
    <w:p w:rsidR="00FF2211" w:rsidRPr="00626A31" w:rsidRDefault="00FF2211" w:rsidP="00FF2211">
      <w:pPr>
        <w:rPr>
          <w:rFonts w:cs="Arial"/>
          <w:sz w:val="22"/>
          <w:szCs w:val="22"/>
        </w:rPr>
      </w:pPr>
      <w:r w:rsidRPr="00626A31">
        <w:rPr>
          <w:rFonts w:cs="Arial"/>
          <w:sz w:val="22"/>
          <w:szCs w:val="22"/>
        </w:rPr>
        <w:t xml:space="preserve">Voor meer informatie: Rob van Mil, woordvoerder KNX Nederland, 06-54681144, </w:t>
      </w:r>
      <w:hyperlink r:id="rId5" w:history="1">
        <w:r w:rsidRPr="00626A31">
          <w:rPr>
            <w:rStyle w:val="Hyperlink"/>
            <w:rFonts w:cs="Arial"/>
            <w:sz w:val="22"/>
            <w:szCs w:val="22"/>
          </w:rPr>
          <w:t>rob@stijlmeesters.nl</w:t>
        </w:r>
      </w:hyperlink>
      <w:r w:rsidRPr="00626A31">
        <w:rPr>
          <w:rFonts w:cs="Arial"/>
          <w:sz w:val="22"/>
          <w:szCs w:val="22"/>
        </w:rPr>
        <w:t xml:space="preserve">. </w:t>
      </w:r>
    </w:p>
    <w:p w:rsidR="00FF2211" w:rsidRPr="00626A31" w:rsidRDefault="00FF2211" w:rsidP="00FF2211">
      <w:pPr>
        <w:rPr>
          <w:sz w:val="22"/>
          <w:szCs w:val="22"/>
        </w:rPr>
      </w:pPr>
    </w:p>
    <w:p w:rsidR="00466BB9" w:rsidRPr="00FF2211" w:rsidRDefault="00466BB9" w:rsidP="00466BB9"/>
    <w:sectPr w:rsidR="00466BB9" w:rsidRPr="00FF2211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9"/>
    <w:rsid w:val="000774F2"/>
    <w:rsid w:val="000A562B"/>
    <w:rsid w:val="001818CA"/>
    <w:rsid w:val="001B4A24"/>
    <w:rsid w:val="00466BB9"/>
    <w:rsid w:val="00497E6E"/>
    <w:rsid w:val="004A1190"/>
    <w:rsid w:val="005B09C6"/>
    <w:rsid w:val="00731D81"/>
    <w:rsid w:val="007518C0"/>
    <w:rsid w:val="007F3F6A"/>
    <w:rsid w:val="00900995"/>
    <w:rsid w:val="00A359E2"/>
    <w:rsid w:val="00A62052"/>
    <w:rsid w:val="00AF2EE2"/>
    <w:rsid w:val="00C15496"/>
    <w:rsid w:val="00F37775"/>
    <w:rsid w:val="00FD3268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B1641"/>
  <w14:defaultImageDpi w14:val="32767"/>
  <w15:chartTrackingRefBased/>
  <w15:docId w15:val="{51EE2549-CEF3-EA42-AE8B-4CB3BD8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BB9"/>
  </w:style>
  <w:style w:type="character" w:styleId="Hyperlink">
    <w:name w:val="Hyperlink"/>
    <w:basedOn w:val="Standaardalinea-lettertype"/>
    <w:uiPriority w:val="99"/>
    <w:unhideWhenUsed/>
    <w:rsid w:val="00FD32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FD326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7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@stijlmeesters.nl" TargetMode="External"/><Relationship Id="rId4" Type="http://schemas.openxmlformats.org/officeDocument/2006/relationships/hyperlink" Target="https://www.knx.org/knx-nl/voor-professionals/aan-de-slag/knx-virtual/index.php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4</cp:revision>
  <dcterms:created xsi:type="dcterms:W3CDTF">2019-10-29T10:58:00Z</dcterms:created>
  <dcterms:modified xsi:type="dcterms:W3CDTF">2019-10-29T11:06:00Z</dcterms:modified>
</cp:coreProperties>
</file>