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294E" w14:textId="210512AE" w:rsidR="00F33A96" w:rsidRPr="0018613E" w:rsidRDefault="00F33A96" w:rsidP="001D5841">
      <w:pPr>
        <w:spacing w:after="300"/>
        <w:jc w:val="center"/>
        <w:textAlignment w:val="baseline"/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</w:pP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P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E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R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S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B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E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R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I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C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H</w:t>
      </w:r>
      <w:r w:rsidR="00D9287F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 xml:space="preserve"> </w:t>
      </w:r>
      <w:r w:rsidRPr="0018613E">
        <w:rPr>
          <w:rFonts w:asciiTheme="majorHAnsi" w:eastAsiaTheme="minorEastAsia" w:hAnsiTheme="majorHAnsi" w:cs="Times New Roman"/>
          <w:bCs w:val="0"/>
          <w:caps w:val="0"/>
          <w:color w:val="222222"/>
          <w:lang w:eastAsia="nl-NL"/>
        </w:rPr>
        <w:t>T</w:t>
      </w:r>
    </w:p>
    <w:p w14:paraId="57DC3806" w14:textId="2EE1F7AA" w:rsidR="00301557" w:rsidRPr="00D9287F" w:rsidRDefault="00D66C3B" w:rsidP="00D9287F">
      <w:pPr>
        <w:pStyle w:val="Geenafstand"/>
        <w:rPr>
          <w:rFonts w:asciiTheme="majorHAnsi" w:hAnsiTheme="majorHAnsi"/>
          <w:b/>
          <w:lang w:eastAsia="nl-NL"/>
        </w:rPr>
      </w:pPr>
      <w:r w:rsidRPr="00D9287F">
        <w:rPr>
          <w:rFonts w:asciiTheme="majorHAnsi" w:hAnsiTheme="majorHAnsi"/>
          <w:b/>
          <w:lang w:eastAsia="nl-NL"/>
        </w:rPr>
        <w:t xml:space="preserve">Specialisten </w:t>
      </w:r>
      <w:r w:rsidR="00EA2C0F" w:rsidRPr="00D9287F">
        <w:rPr>
          <w:rFonts w:asciiTheme="majorHAnsi" w:hAnsiTheme="majorHAnsi"/>
          <w:b/>
          <w:lang w:eastAsia="nl-NL"/>
        </w:rPr>
        <w:t xml:space="preserve">geven advies </w:t>
      </w:r>
      <w:r w:rsidR="00A57E13" w:rsidRPr="00D9287F">
        <w:rPr>
          <w:rFonts w:asciiTheme="majorHAnsi" w:hAnsiTheme="majorHAnsi"/>
          <w:b/>
          <w:lang w:eastAsia="nl-NL"/>
        </w:rPr>
        <w:t xml:space="preserve">over </w:t>
      </w:r>
      <w:r w:rsidR="00A61677" w:rsidRPr="00D9287F">
        <w:rPr>
          <w:rFonts w:asciiTheme="majorHAnsi" w:hAnsiTheme="majorHAnsi"/>
          <w:b/>
          <w:lang w:eastAsia="nl-NL"/>
        </w:rPr>
        <w:t>WKO-</w:t>
      </w:r>
      <w:r w:rsidR="004516E5" w:rsidRPr="00D9287F">
        <w:rPr>
          <w:rFonts w:asciiTheme="majorHAnsi" w:hAnsiTheme="majorHAnsi"/>
          <w:b/>
          <w:lang w:eastAsia="nl-NL"/>
        </w:rPr>
        <w:t xml:space="preserve">optimalisatie </w:t>
      </w:r>
      <w:r w:rsidR="000F4D42" w:rsidRPr="00D9287F">
        <w:rPr>
          <w:rFonts w:asciiTheme="majorHAnsi" w:hAnsiTheme="majorHAnsi"/>
          <w:b/>
          <w:lang w:eastAsia="nl-NL"/>
        </w:rPr>
        <w:t xml:space="preserve">tijdens </w:t>
      </w:r>
      <w:r w:rsidR="008978D2" w:rsidRPr="00D9287F">
        <w:rPr>
          <w:rFonts w:asciiTheme="majorHAnsi" w:hAnsiTheme="majorHAnsi"/>
          <w:b/>
          <w:lang w:eastAsia="nl-NL"/>
        </w:rPr>
        <w:t>voorjaars</w:t>
      </w:r>
      <w:r w:rsidR="00976B31" w:rsidRPr="00D9287F">
        <w:rPr>
          <w:rFonts w:asciiTheme="majorHAnsi" w:hAnsiTheme="majorHAnsi"/>
          <w:b/>
          <w:lang w:eastAsia="nl-NL"/>
        </w:rPr>
        <w:t>-</w:t>
      </w:r>
      <w:r w:rsidR="000F4D42" w:rsidRPr="00D9287F">
        <w:rPr>
          <w:rFonts w:asciiTheme="majorHAnsi" w:hAnsiTheme="majorHAnsi"/>
          <w:b/>
          <w:lang w:eastAsia="nl-NL"/>
        </w:rPr>
        <w:t>workshop</w:t>
      </w:r>
      <w:r w:rsidRPr="00D9287F">
        <w:rPr>
          <w:rFonts w:asciiTheme="majorHAnsi" w:hAnsiTheme="majorHAnsi"/>
          <w:b/>
          <w:lang w:eastAsia="nl-NL"/>
        </w:rPr>
        <w:t>s</w:t>
      </w:r>
    </w:p>
    <w:p w14:paraId="02CD5156" w14:textId="77777777" w:rsidR="00D9287F" w:rsidRPr="00D9287F" w:rsidRDefault="00D9287F" w:rsidP="00D9287F">
      <w:pPr>
        <w:pStyle w:val="Geenafstand"/>
        <w:rPr>
          <w:rFonts w:asciiTheme="majorHAnsi" w:hAnsiTheme="majorHAnsi"/>
          <w:lang w:eastAsia="nl-NL"/>
        </w:rPr>
      </w:pPr>
    </w:p>
    <w:p w14:paraId="3F741CAC" w14:textId="79F73A94" w:rsidR="00781740" w:rsidRPr="00D9287F" w:rsidRDefault="00873235" w:rsidP="00D9287F">
      <w:pPr>
        <w:pStyle w:val="Geenafstand"/>
        <w:rPr>
          <w:rFonts w:asciiTheme="majorHAnsi" w:hAnsiTheme="majorHAnsi"/>
          <w:lang w:eastAsia="nl-NL"/>
        </w:rPr>
      </w:pPr>
      <w:r w:rsidRPr="00D9287F">
        <w:rPr>
          <w:rFonts w:asciiTheme="majorHAnsi" w:hAnsiTheme="majorHAnsi"/>
          <w:lang w:eastAsia="nl-NL"/>
        </w:rPr>
        <w:t xml:space="preserve">Gebruikersplatform Bodemenergie </w:t>
      </w:r>
      <w:r w:rsidR="00FD6263" w:rsidRPr="00D9287F">
        <w:rPr>
          <w:rFonts w:asciiTheme="majorHAnsi" w:hAnsiTheme="majorHAnsi"/>
          <w:lang w:eastAsia="nl-NL"/>
        </w:rPr>
        <w:t xml:space="preserve">organiseert </w:t>
      </w:r>
      <w:r w:rsidR="00A8628D">
        <w:rPr>
          <w:rFonts w:asciiTheme="majorHAnsi" w:hAnsiTheme="majorHAnsi"/>
          <w:lang w:eastAsia="nl-NL"/>
        </w:rPr>
        <w:t>dit voor</w:t>
      </w:r>
      <w:r w:rsidR="00D9287F">
        <w:rPr>
          <w:rFonts w:asciiTheme="majorHAnsi" w:hAnsiTheme="majorHAnsi"/>
          <w:lang w:eastAsia="nl-NL"/>
        </w:rPr>
        <w:t xml:space="preserve">jaar </w:t>
      </w:r>
      <w:r w:rsidR="00E21C5E" w:rsidRPr="00D9287F">
        <w:rPr>
          <w:rFonts w:asciiTheme="majorHAnsi" w:hAnsiTheme="majorHAnsi"/>
          <w:lang w:eastAsia="nl-NL"/>
        </w:rPr>
        <w:t>twee workshops</w:t>
      </w:r>
      <w:r w:rsidR="00D9287F">
        <w:rPr>
          <w:rFonts w:asciiTheme="majorHAnsi" w:hAnsiTheme="majorHAnsi"/>
          <w:lang w:eastAsia="nl-NL"/>
        </w:rPr>
        <w:t>;</w:t>
      </w:r>
      <w:r w:rsidR="004C435C" w:rsidRPr="00D9287F">
        <w:rPr>
          <w:rFonts w:asciiTheme="majorHAnsi" w:hAnsiTheme="majorHAnsi"/>
          <w:lang w:eastAsia="nl-NL"/>
        </w:rPr>
        <w:t xml:space="preserve"> op 10 mei bij het Radboudumc </w:t>
      </w:r>
      <w:r w:rsidR="00D9287F">
        <w:rPr>
          <w:rFonts w:asciiTheme="majorHAnsi" w:hAnsiTheme="majorHAnsi"/>
          <w:lang w:eastAsia="nl-NL"/>
        </w:rPr>
        <w:t xml:space="preserve">in Nijmegen </w:t>
      </w:r>
      <w:r w:rsidR="004C435C" w:rsidRPr="00D9287F">
        <w:rPr>
          <w:rFonts w:asciiTheme="majorHAnsi" w:hAnsiTheme="majorHAnsi"/>
          <w:lang w:eastAsia="nl-NL"/>
        </w:rPr>
        <w:t xml:space="preserve">en </w:t>
      </w:r>
      <w:r w:rsidR="00A8628D">
        <w:rPr>
          <w:rFonts w:asciiTheme="majorHAnsi" w:hAnsiTheme="majorHAnsi"/>
          <w:lang w:eastAsia="nl-NL"/>
        </w:rPr>
        <w:t xml:space="preserve">op </w:t>
      </w:r>
      <w:r w:rsidR="004C435C" w:rsidRPr="00D9287F">
        <w:rPr>
          <w:rFonts w:asciiTheme="majorHAnsi" w:hAnsiTheme="majorHAnsi"/>
          <w:lang w:eastAsia="nl-NL"/>
        </w:rPr>
        <w:t xml:space="preserve">17 mei bij </w:t>
      </w:r>
      <w:r w:rsidR="004E127D" w:rsidRPr="00D9287F">
        <w:rPr>
          <w:rFonts w:asciiTheme="majorHAnsi" w:hAnsiTheme="majorHAnsi"/>
          <w:lang w:eastAsia="nl-NL"/>
        </w:rPr>
        <w:t xml:space="preserve">ICT-bedrijf </w:t>
      </w:r>
      <w:r w:rsidR="004C435C" w:rsidRPr="00D9287F">
        <w:rPr>
          <w:rFonts w:asciiTheme="majorHAnsi" w:hAnsiTheme="majorHAnsi"/>
          <w:lang w:eastAsia="nl-NL"/>
        </w:rPr>
        <w:t>Schuberg Philis</w:t>
      </w:r>
      <w:r w:rsidR="00293684" w:rsidRPr="00D9287F">
        <w:rPr>
          <w:rFonts w:asciiTheme="majorHAnsi" w:hAnsiTheme="majorHAnsi"/>
          <w:lang w:eastAsia="nl-NL"/>
        </w:rPr>
        <w:t xml:space="preserve"> in Schiphol-Rijk</w:t>
      </w:r>
      <w:r w:rsidR="004C435C" w:rsidRPr="00D9287F">
        <w:rPr>
          <w:rFonts w:asciiTheme="majorHAnsi" w:hAnsiTheme="majorHAnsi"/>
          <w:lang w:eastAsia="nl-NL"/>
        </w:rPr>
        <w:t xml:space="preserve">. </w:t>
      </w:r>
      <w:r w:rsidR="000B46A9" w:rsidRPr="00D9287F">
        <w:rPr>
          <w:rFonts w:asciiTheme="majorHAnsi" w:hAnsiTheme="majorHAnsi"/>
          <w:lang w:eastAsia="nl-NL"/>
        </w:rPr>
        <w:t xml:space="preserve">Tijdens de </w:t>
      </w:r>
      <w:r w:rsidR="00D9287F">
        <w:rPr>
          <w:rFonts w:asciiTheme="majorHAnsi" w:hAnsiTheme="majorHAnsi"/>
          <w:lang w:eastAsia="nl-NL"/>
        </w:rPr>
        <w:t>eerste</w:t>
      </w:r>
      <w:r w:rsidR="000B46A9" w:rsidRPr="00D9287F">
        <w:rPr>
          <w:rFonts w:asciiTheme="majorHAnsi" w:hAnsiTheme="majorHAnsi"/>
          <w:lang w:eastAsia="nl-NL"/>
        </w:rPr>
        <w:t xml:space="preserve"> </w:t>
      </w:r>
      <w:r w:rsidR="003F6702" w:rsidRPr="00D9287F">
        <w:rPr>
          <w:rFonts w:asciiTheme="majorHAnsi" w:hAnsiTheme="majorHAnsi"/>
          <w:lang w:eastAsia="nl-NL"/>
        </w:rPr>
        <w:t xml:space="preserve">workshop </w:t>
      </w:r>
      <w:r w:rsidR="007D2259" w:rsidRPr="00D9287F">
        <w:rPr>
          <w:rFonts w:asciiTheme="majorHAnsi" w:hAnsiTheme="majorHAnsi"/>
          <w:lang w:eastAsia="nl-NL"/>
        </w:rPr>
        <w:t xml:space="preserve">vertellen </w:t>
      </w:r>
      <w:r w:rsidR="00225789" w:rsidRPr="00D9287F">
        <w:rPr>
          <w:rFonts w:asciiTheme="majorHAnsi" w:hAnsiTheme="majorHAnsi"/>
          <w:lang w:eastAsia="nl-NL"/>
        </w:rPr>
        <w:t>s</w:t>
      </w:r>
      <w:r w:rsidR="005607DD" w:rsidRPr="00D9287F">
        <w:rPr>
          <w:rFonts w:asciiTheme="majorHAnsi" w:hAnsiTheme="majorHAnsi"/>
          <w:lang w:eastAsia="nl-NL"/>
        </w:rPr>
        <w:t xml:space="preserve">pecialisten over </w:t>
      </w:r>
      <w:r w:rsidR="00D943B6" w:rsidRPr="00D9287F">
        <w:rPr>
          <w:rFonts w:asciiTheme="majorHAnsi" w:hAnsiTheme="majorHAnsi"/>
          <w:lang w:eastAsia="nl-NL"/>
        </w:rPr>
        <w:t xml:space="preserve">het belang van </w:t>
      </w:r>
      <w:r w:rsidR="005607DD" w:rsidRPr="00D9287F">
        <w:rPr>
          <w:rFonts w:asciiTheme="majorHAnsi" w:hAnsiTheme="majorHAnsi"/>
          <w:lang w:eastAsia="nl-NL"/>
        </w:rPr>
        <w:t>samenwerking</w:t>
      </w:r>
      <w:r w:rsidR="00304BB2" w:rsidRPr="00D9287F">
        <w:rPr>
          <w:rFonts w:asciiTheme="majorHAnsi" w:hAnsiTheme="majorHAnsi"/>
          <w:lang w:eastAsia="nl-NL"/>
        </w:rPr>
        <w:t xml:space="preserve"> </w:t>
      </w:r>
      <w:r w:rsidR="00587AC2" w:rsidRPr="00D9287F">
        <w:rPr>
          <w:rFonts w:asciiTheme="majorHAnsi" w:hAnsiTheme="majorHAnsi"/>
          <w:lang w:eastAsia="nl-NL"/>
        </w:rPr>
        <w:t>voor WKO-optimalisatie.</w:t>
      </w:r>
      <w:r w:rsidR="00DA7762" w:rsidRPr="00D9287F">
        <w:rPr>
          <w:rFonts w:asciiTheme="majorHAnsi" w:hAnsiTheme="majorHAnsi"/>
          <w:lang w:eastAsia="nl-NL"/>
        </w:rPr>
        <w:t xml:space="preserve"> Na afloop van de </w:t>
      </w:r>
      <w:r w:rsidR="00D9287F">
        <w:rPr>
          <w:rFonts w:asciiTheme="majorHAnsi" w:hAnsiTheme="majorHAnsi"/>
          <w:lang w:eastAsia="nl-NL"/>
        </w:rPr>
        <w:t>tweed</w:t>
      </w:r>
      <w:r w:rsidR="00ED02E7" w:rsidRPr="00D9287F">
        <w:rPr>
          <w:rFonts w:asciiTheme="majorHAnsi" w:hAnsiTheme="majorHAnsi"/>
          <w:lang w:eastAsia="nl-NL"/>
        </w:rPr>
        <w:t>e</w:t>
      </w:r>
      <w:r w:rsidR="007D1844" w:rsidRPr="00D9287F">
        <w:rPr>
          <w:rFonts w:asciiTheme="majorHAnsi" w:hAnsiTheme="majorHAnsi"/>
          <w:lang w:eastAsia="nl-NL"/>
        </w:rPr>
        <w:t xml:space="preserve"> </w:t>
      </w:r>
      <w:r w:rsidR="00E341F7" w:rsidRPr="00D9287F">
        <w:rPr>
          <w:rFonts w:asciiTheme="majorHAnsi" w:hAnsiTheme="majorHAnsi"/>
          <w:lang w:eastAsia="nl-NL"/>
        </w:rPr>
        <w:t>workshop</w:t>
      </w:r>
      <w:r w:rsidR="00DA7762" w:rsidRPr="00D9287F">
        <w:rPr>
          <w:rFonts w:asciiTheme="majorHAnsi" w:hAnsiTheme="majorHAnsi"/>
          <w:lang w:eastAsia="nl-NL"/>
        </w:rPr>
        <w:t xml:space="preserve"> </w:t>
      </w:r>
      <w:r w:rsidR="00AC65DA" w:rsidRPr="00D9287F">
        <w:rPr>
          <w:rFonts w:asciiTheme="majorHAnsi" w:hAnsiTheme="majorHAnsi"/>
          <w:lang w:eastAsia="nl-NL"/>
        </w:rPr>
        <w:t>kennen</w:t>
      </w:r>
      <w:r w:rsidR="004F1456" w:rsidRPr="00D9287F">
        <w:rPr>
          <w:rFonts w:asciiTheme="majorHAnsi" w:hAnsiTheme="majorHAnsi"/>
          <w:lang w:eastAsia="nl-NL"/>
        </w:rPr>
        <w:t xml:space="preserve"> </w:t>
      </w:r>
      <w:r w:rsidR="00DA7762" w:rsidRPr="00D9287F">
        <w:rPr>
          <w:rFonts w:asciiTheme="majorHAnsi" w:hAnsiTheme="majorHAnsi"/>
          <w:lang w:eastAsia="nl-NL"/>
        </w:rPr>
        <w:t xml:space="preserve">deelnemers </w:t>
      </w:r>
      <w:r w:rsidR="004F1456" w:rsidRPr="00D9287F">
        <w:rPr>
          <w:rFonts w:asciiTheme="majorHAnsi" w:hAnsiTheme="majorHAnsi"/>
          <w:lang w:eastAsia="nl-NL"/>
        </w:rPr>
        <w:t>de</w:t>
      </w:r>
      <w:r w:rsidR="00E95E7B" w:rsidRPr="00D9287F">
        <w:rPr>
          <w:rFonts w:asciiTheme="majorHAnsi" w:hAnsiTheme="majorHAnsi"/>
          <w:lang w:eastAsia="nl-NL"/>
        </w:rPr>
        <w:t xml:space="preserve"> </w:t>
      </w:r>
      <w:r w:rsidR="007031D0" w:rsidRPr="00D9287F">
        <w:rPr>
          <w:rFonts w:asciiTheme="majorHAnsi" w:hAnsiTheme="majorHAnsi"/>
          <w:lang w:eastAsia="nl-NL"/>
        </w:rPr>
        <w:t xml:space="preserve">kansen </w:t>
      </w:r>
      <w:r w:rsidR="00D9287F" w:rsidRPr="00D9287F">
        <w:rPr>
          <w:rFonts w:asciiTheme="majorHAnsi" w:hAnsiTheme="majorHAnsi"/>
          <w:lang w:eastAsia="nl-NL"/>
        </w:rPr>
        <w:t>die datacenters bieden</w:t>
      </w:r>
      <w:r w:rsidR="00D9287F">
        <w:rPr>
          <w:rFonts w:asciiTheme="majorHAnsi" w:hAnsiTheme="majorHAnsi"/>
          <w:lang w:eastAsia="nl-NL"/>
        </w:rPr>
        <w:t xml:space="preserve"> </w:t>
      </w:r>
      <w:r w:rsidR="0078109E">
        <w:rPr>
          <w:rFonts w:asciiTheme="majorHAnsi" w:hAnsiTheme="majorHAnsi"/>
          <w:lang w:eastAsia="nl-NL"/>
        </w:rPr>
        <w:t>v</w:t>
      </w:r>
      <w:r w:rsidR="00A8628D">
        <w:rPr>
          <w:rFonts w:asciiTheme="majorHAnsi" w:hAnsiTheme="majorHAnsi"/>
          <w:lang w:eastAsia="nl-NL"/>
        </w:rPr>
        <w:t>oor</w:t>
      </w:r>
      <w:r w:rsidR="00D9287F">
        <w:rPr>
          <w:rFonts w:asciiTheme="majorHAnsi" w:hAnsiTheme="majorHAnsi"/>
          <w:lang w:eastAsia="nl-NL"/>
        </w:rPr>
        <w:t xml:space="preserve"> een</w:t>
      </w:r>
      <w:r w:rsidR="00E95E7B" w:rsidRPr="00D9287F">
        <w:rPr>
          <w:rFonts w:asciiTheme="majorHAnsi" w:hAnsiTheme="majorHAnsi"/>
          <w:lang w:eastAsia="nl-NL"/>
        </w:rPr>
        <w:t xml:space="preserve"> duurzame energievoorziening </w:t>
      </w:r>
      <w:r w:rsidR="00D9287F">
        <w:rPr>
          <w:rFonts w:asciiTheme="majorHAnsi" w:hAnsiTheme="majorHAnsi"/>
          <w:lang w:eastAsia="nl-NL"/>
        </w:rPr>
        <w:t>met WKO's</w:t>
      </w:r>
      <w:r w:rsidR="00E95E7B" w:rsidRPr="00D9287F">
        <w:rPr>
          <w:rFonts w:asciiTheme="majorHAnsi" w:hAnsiTheme="majorHAnsi"/>
          <w:lang w:eastAsia="nl-NL"/>
        </w:rPr>
        <w:t xml:space="preserve">. </w:t>
      </w:r>
    </w:p>
    <w:p w14:paraId="01CF9D4B" w14:textId="3DC1E82F" w:rsidR="007F3623" w:rsidRDefault="007D2259" w:rsidP="00D9287F">
      <w:pPr>
        <w:pStyle w:val="Geenafstand"/>
        <w:rPr>
          <w:rFonts w:asciiTheme="majorHAnsi" w:hAnsiTheme="majorHAnsi"/>
          <w:lang w:eastAsia="nl-NL"/>
        </w:rPr>
      </w:pPr>
      <w:r w:rsidRPr="00D9287F">
        <w:rPr>
          <w:rFonts w:asciiTheme="majorHAnsi" w:hAnsiTheme="majorHAnsi"/>
          <w:lang w:eastAsia="nl-NL"/>
        </w:rPr>
        <w:br/>
      </w:r>
      <w:r w:rsidR="0035260F" w:rsidRPr="00D9287F">
        <w:rPr>
          <w:rFonts w:asciiTheme="majorHAnsi" w:hAnsiTheme="majorHAnsi"/>
          <w:b/>
          <w:lang w:eastAsia="nl-NL"/>
        </w:rPr>
        <w:t>WKO op campussen, kantorenparken of bedrijventerreinen</w:t>
      </w:r>
      <w:r w:rsidR="0035260F" w:rsidRPr="00D9287F">
        <w:rPr>
          <w:rFonts w:asciiTheme="majorHAnsi" w:hAnsiTheme="majorHAnsi"/>
          <w:lang w:eastAsia="nl-NL"/>
        </w:rPr>
        <w:t xml:space="preserve"> </w:t>
      </w:r>
      <w:r w:rsidR="0035260F" w:rsidRPr="00D9287F">
        <w:rPr>
          <w:rFonts w:asciiTheme="majorHAnsi" w:hAnsiTheme="majorHAnsi"/>
          <w:lang w:eastAsia="nl-NL"/>
        </w:rPr>
        <w:br/>
      </w:r>
      <w:r w:rsidR="0030081B" w:rsidRPr="00D9287F">
        <w:rPr>
          <w:rFonts w:asciiTheme="majorHAnsi" w:hAnsiTheme="majorHAnsi"/>
          <w:lang w:eastAsia="nl-NL"/>
        </w:rPr>
        <w:t xml:space="preserve">De eerste </w:t>
      </w:r>
      <w:r w:rsidRPr="00D9287F">
        <w:rPr>
          <w:rFonts w:asciiTheme="majorHAnsi" w:hAnsiTheme="majorHAnsi"/>
          <w:lang w:eastAsia="nl-NL"/>
        </w:rPr>
        <w:t xml:space="preserve">workshop </w:t>
      </w:r>
      <w:r w:rsidR="0030081B" w:rsidRPr="00D9287F">
        <w:rPr>
          <w:rFonts w:asciiTheme="majorHAnsi" w:hAnsiTheme="majorHAnsi"/>
          <w:lang w:eastAsia="nl-NL"/>
        </w:rPr>
        <w:t xml:space="preserve">op </w:t>
      </w:r>
      <w:r w:rsidR="00F4268E" w:rsidRPr="00D9287F">
        <w:rPr>
          <w:rFonts w:asciiTheme="majorHAnsi" w:hAnsiTheme="majorHAnsi"/>
          <w:lang w:eastAsia="nl-NL"/>
        </w:rPr>
        <w:t xml:space="preserve">woensdag </w:t>
      </w:r>
      <w:r w:rsidR="0030081B" w:rsidRPr="00D9287F">
        <w:rPr>
          <w:rFonts w:asciiTheme="majorHAnsi" w:hAnsiTheme="majorHAnsi"/>
          <w:lang w:eastAsia="nl-NL"/>
        </w:rPr>
        <w:t xml:space="preserve">10 mei </w:t>
      </w:r>
      <w:r w:rsidR="00F4268E" w:rsidRPr="00D9287F">
        <w:rPr>
          <w:rFonts w:asciiTheme="majorHAnsi" w:hAnsiTheme="majorHAnsi"/>
          <w:lang w:eastAsia="nl-NL"/>
        </w:rPr>
        <w:t xml:space="preserve">vindt plaats </w:t>
      </w:r>
      <w:r w:rsidR="005B5F71" w:rsidRPr="00D9287F">
        <w:rPr>
          <w:rFonts w:asciiTheme="majorHAnsi" w:hAnsiTheme="majorHAnsi"/>
          <w:lang w:eastAsia="nl-NL"/>
        </w:rPr>
        <w:t>bij het Radboudumc in Nijmegen</w:t>
      </w:r>
      <w:r w:rsidR="007F3623" w:rsidRPr="00D9287F">
        <w:rPr>
          <w:rFonts w:asciiTheme="majorHAnsi" w:hAnsiTheme="majorHAnsi"/>
          <w:lang w:eastAsia="nl-NL"/>
        </w:rPr>
        <w:t xml:space="preserve">. Tijdens deze workshop zijn ervaringsdeskundigen aanwezig van projecten op de Radboud Universiteit, de Universiteit van Utrecht, de TU Eindhoven en NS Stations. </w:t>
      </w:r>
      <w:r w:rsidR="00AE4070" w:rsidRPr="00D9287F">
        <w:rPr>
          <w:rFonts w:asciiTheme="majorHAnsi" w:hAnsiTheme="majorHAnsi"/>
          <w:lang w:eastAsia="nl-NL"/>
        </w:rPr>
        <w:t xml:space="preserve">De </w:t>
      </w:r>
      <w:r w:rsidR="00A8628D">
        <w:rPr>
          <w:rFonts w:asciiTheme="majorHAnsi" w:hAnsiTheme="majorHAnsi"/>
          <w:lang w:eastAsia="nl-NL"/>
        </w:rPr>
        <w:t xml:space="preserve">vier </w:t>
      </w:r>
      <w:r w:rsidR="00AE4070" w:rsidRPr="00D9287F">
        <w:rPr>
          <w:rFonts w:asciiTheme="majorHAnsi" w:hAnsiTheme="majorHAnsi"/>
          <w:lang w:eastAsia="nl-NL"/>
        </w:rPr>
        <w:t xml:space="preserve">specialisten </w:t>
      </w:r>
      <w:r w:rsidR="002E1931" w:rsidRPr="00D9287F">
        <w:rPr>
          <w:rFonts w:asciiTheme="majorHAnsi" w:hAnsiTheme="majorHAnsi"/>
          <w:lang w:eastAsia="nl-NL"/>
        </w:rPr>
        <w:t>v</w:t>
      </w:r>
      <w:r w:rsidR="007F3623" w:rsidRPr="00D9287F">
        <w:rPr>
          <w:rFonts w:asciiTheme="majorHAnsi" w:hAnsiTheme="majorHAnsi"/>
          <w:lang w:eastAsia="nl-NL"/>
        </w:rPr>
        <w:t>ertellen welke maatregelen zij nemen om de systemen te verbeteren, maar vooral welke samenwerking nodig is</w:t>
      </w:r>
      <w:r w:rsidR="00360599" w:rsidRPr="00D9287F">
        <w:rPr>
          <w:rFonts w:asciiTheme="majorHAnsi" w:hAnsiTheme="majorHAnsi"/>
          <w:lang w:eastAsia="nl-NL"/>
        </w:rPr>
        <w:t xml:space="preserve"> </w:t>
      </w:r>
      <w:r w:rsidR="00011EE7" w:rsidRPr="00D9287F">
        <w:rPr>
          <w:rFonts w:asciiTheme="majorHAnsi" w:hAnsiTheme="majorHAnsi"/>
          <w:lang w:eastAsia="nl-NL"/>
        </w:rPr>
        <w:t>om een WKO</w:t>
      </w:r>
      <w:r w:rsidR="002F71D1" w:rsidRPr="00D9287F">
        <w:rPr>
          <w:rFonts w:asciiTheme="majorHAnsi" w:hAnsiTheme="majorHAnsi"/>
          <w:lang w:eastAsia="nl-NL"/>
        </w:rPr>
        <w:t xml:space="preserve"> </w:t>
      </w:r>
      <w:r w:rsidR="00011EE7" w:rsidRPr="00D9287F">
        <w:rPr>
          <w:rFonts w:asciiTheme="majorHAnsi" w:hAnsiTheme="majorHAnsi"/>
          <w:lang w:eastAsia="nl-NL"/>
        </w:rPr>
        <w:t xml:space="preserve">te optimaliseren op campussen, kantorenparken en bedrijventerreinen. </w:t>
      </w:r>
      <w:r w:rsidR="00F536D9" w:rsidRPr="00D9287F">
        <w:rPr>
          <w:rFonts w:asciiTheme="majorHAnsi" w:hAnsiTheme="majorHAnsi"/>
          <w:lang w:eastAsia="nl-NL"/>
        </w:rPr>
        <w:t xml:space="preserve">Gebruikersplatform Bodemenergie hoort </w:t>
      </w:r>
      <w:r w:rsidR="00D61025" w:rsidRPr="00D9287F">
        <w:rPr>
          <w:rFonts w:asciiTheme="majorHAnsi" w:hAnsiTheme="majorHAnsi"/>
          <w:lang w:eastAsia="nl-NL"/>
        </w:rPr>
        <w:t xml:space="preserve">bij deze bijeenkomst </w:t>
      </w:r>
      <w:r w:rsidR="00F536D9" w:rsidRPr="00D9287F">
        <w:rPr>
          <w:rFonts w:asciiTheme="majorHAnsi" w:hAnsiTheme="majorHAnsi"/>
          <w:lang w:eastAsia="nl-NL"/>
        </w:rPr>
        <w:t xml:space="preserve">ook graag de </w:t>
      </w:r>
      <w:r w:rsidR="007F3623" w:rsidRPr="00D9287F">
        <w:rPr>
          <w:rFonts w:asciiTheme="majorHAnsi" w:hAnsiTheme="majorHAnsi"/>
          <w:lang w:eastAsia="nl-NL"/>
        </w:rPr>
        <w:t xml:space="preserve">ideeën </w:t>
      </w:r>
      <w:r w:rsidR="00F536D9" w:rsidRPr="00D9287F">
        <w:rPr>
          <w:rFonts w:asciiTheme="majorHAnsi" w:hAnsiTheme="majorHAnsi"/>
          <w:lang w:eastAsia="nl-NL"/>
        </w:rPr>
        <w:t xml:space="preserve">van deelnemers </w:t>
      </w:r>
      <w:r w:rsidR="007F3623" w:rsidRPr="00D9287F">
        <w:rPr>
          <w:rFonts w:asciiTheme="majorHAnsi" w:hAnsiTheme="majorHAnsi"/>
          <w:lang w:eastAsia="nl-NL"/>
        </w:rPr>
        <w:t xml:space="preserve">over </w:t>
      </w:r>
      <w:r w:rsidR="00F536D9" w:rsidRPr="00D9287F">
        <w:rPr>
          <w:rFonts w:asciiTheme="majorHAnsi" w:hAnsiTheme="majorHAnsi"/>
          <w:lang w:eastAsia="nl-NL"/>
        </w:rPr>
        <w:t>WKO-</w:t>
      </w:r>
      <w:r w:rsidR="007F3623" w:rsidRPr="00D9287F">
        <w:rPr>
          <w:rFonts w:asciiTheme="majorHAnsi" w:hAnsiTheme="majorHAnsi"/>
          <w:lang w:eastAsia="nl-NL"/>
        </w:rPr>
        <w:t>optimalis</w:t>
      </w:r>
      <w:r w:rsidR="00F536D9" w:rsidRPr="00D9287F">
        <w:rPr>
          <w:rFonts w:asciiTheme="majorHAnsi" w:hAnsiTheme="majorHAnsi"/>
          <w:lang w:eastAsia="nl-NL"/>
        </w:rPr>
        <w:t xml:space="preserve">atie </w:t>
      </w:r>
      <w:r w:rsidR="007F3623" w:rsidRPr="00D9287F">
        <w:rPr>
          <w:rFonts w:asciiTheme="majorHAnsi" w:hAnsiTheme="majorHAnsi"/>
          <w:lang w:eastAsia="nl-NL"/>
        </w:rPr>
        <w:t xml:space="preserve">tijdens </w:t>
      </w:r>
      <w:r w:rsidR="009754F3" w:rsidRPr="00D9287F">
        <w:rPr>
          <w:rFonts w:asciiTheme="majorHAnsi" w:hAnsiTheme="majorHAnsi"/>
          <w:lang w:eastAsia="nl-NL"/>
        </w:rPr>
        <w:t xml:space="preserve">een </w:t>
      </w:r>
      <w:r w:rsidR="007F3623" w:rsidRPr="00D9287F">
        <w:rPr>
          <w:rFonts w:asciiTheme="majorHAnsi" w:hAnsiTheme="majorHAnsi"/>
          <w:lang w:eastAsia="nl-NL"/>
        </w:rPr>
        <w:t xml:space="preserve">discussieronde. </w:t>
      </w:r>
      <w:r w:rsidR="0069438F" w:rsidRPr="00D9287F">
        <w:rPr>
          <w:rFonts w:asciiTheme="majorHAnsi" w:hAnsiTheme="majorHAnsi"/>
          <w:lang w:eastAsia="nl-NL"/>
        </w:rPr>
        <w:t xml:space="preserve">Verder </w:t>
      </w:r>
      <w:r w:rsidR="007F3623" w:rsidRPr="00D9287F">
        <w:rPr>
          <w:rFonts w:asciiTheme="majorHAnsi" w:hAnsiTheme="majorHAnsi"/>
          <w:lang w:eastAsia="nl-NL"/>
        </w:rPr>
        <w:t>m</w:t>
      </w:r>
      <w:r w:rsidR="009754F3" w:rsidRPr="00D9287F">
        <w:rPr>
          <w:rFonts w:asciiTheme="majorHAnsi" w:hAnsiTheme="majorHAnsi"/>
          <w:lang w:eastAsia="nl-NL"/>
        </w:rPr>
        <w:t xml:space="preserve">ogen deelnemers een kijkje </w:t>
      </w:r>
      <w:r w:rsidR="007F3623" w:rsidRPr="00D9287F">
        <w:rPr>
          <w:rFonts w:asciiTheme="majorHAnsi" w:hAnsiTheme="majorHAnsi"/>
          <w:lang w:eastAsia="nl-NL"/>
        </w:rPr>
        <w:t>nemen in de technische ruimte van het Radboudumc.</w:t>
      </w:r>
    </w:p>
    <w:p w14:paraId="754FE3A5" w14:textId="77777777" w:rsidR="00D9287F" w:rsidRPr="00D9287F" w:rsidRDefault="00D9287F" w:rsidP="00D9287F">
      <w:pPr>
        <w:pStyle w:val="Geenafstand"/>
        <w:rPr>
          <w:rFonts w:asciiTheme="majorHAnsi" w:hAnsiTheme="majorHAnsi"/>
          <w:lang w:eastAsia="nl-NL"/>
        </w:rPr>
      </w:pPr>
    </w:p>
    <w:p w14:paraId="5977ED21" w14:textId="77777777" w:rsidR="00B03FD7" w:rsidRPr="00D9287F" w:rsidRDefault="00B03FD7" w:rsidP="00D9287F">
      <w:pPr>
        <w:pStyle w:val="Geenafstand"/>
        <w:rPr>
          <w:rFonts w:asciiTheme="majorHAnsi" w:hAnsiTheme="majorHAnsi"/>
          <w:b/>
          <w:lang w:eastAsia="nl-NL"/>
        </w:rPr>
      </w:pPr>
      <w:r w:rsidRPr="00D9287F">
        <w:rPr>
          <w:rFonts w:asciiTheme="majorHAnsi" w:hAnsiTheme="majorHAnsi"/>
          <w:b/>
          <w:lang w:eastAsia="nl-NL"/>
        </w:rPr>
        <w:t>Kansen voor duurzame energievoorziening bij datacenters</w:t>
      </w:r>
    </w:p>
    <w:p w14:paraId="3F7E05F4" w14:textId="251FE683" w:rsidR="00B03FD7" w:rsidRPr="00D9287F" w:rsidRDefault="00B03FD7" w:rsidP="00D9287F">
      <w:pPr>
        <w:pStyle w:val="Geenafstand"/>
        <w:rPr>
          <w:rFonts w:asciiTheme="majorHAnsi" w:hAnsiTheme="majorHAnsi"/>
        </w:rPr>
      </w:pPr>
      <w:r w:rsidRPr="00D9287F">
        <w:rPr>
          <w:rFonts w:asciiTheme="majorHAnsi" w:hAnsiTheme="majorHAnsi"/>
          <w:lang w:eastAsia="nl-NL"/>
        </w:rPr>
        <w:t xml:space="preserve">ICT-bedrijf Schuberg Philis </w:t>
      </w:r>
      <w:r w:rsidR="00C6473F" w:rsidRPr="00D9287F">
        <w:rPr>
          <w:rFonts w:asciiTheme="majorHAnsi" w:hAnsiTheme="majorHAnsi"/>
          <w:lang w:eastAsia="nl-NL"/>
        </w:rPr>
        <w:t xml:space="preserve">integreerde in 2009 </w:t>
      </w:r>
      <w:r w:rsidRPr="00D9287F">
        <w:rPr>
          <w:rFonts w:asciiTheme="majorHAnsi" w:hAnsiTheme="majorHAnsi"/>
        </w:rPr>
        <w:t>een WKO-systeem in het koelsysteem van hun datacenter</w:t>
      </w:r>
      <w:r w:rsidR="00A8628D">
        <w:rPr>
          <w:rFonts w:asciiTheme="majorHAnsi" w:hAnsiTheme="majorHAnsi"/>
        </w:rPr>
        <w:t xml:space="preserve"> op Schiphol-Rijk</w:t>
      </w:r>
      <w:r w:rsidRPr="00D9287F">
        <w:rPr>
          <w:rFonts w:asciiTheme="majorHAnsi" w:hAnsiTheme="majorHAnsi"/>
        </w:rPr>
        <w:t xml:space="preserve">. Het bedrijf bespaart nu bijna 90% energie. Arjan Westerhoff van Schuberg Philis legt op woensdag 17 mei uit hoe zij dat deden bij de workshop ‘Bodemenergie bij datacenters? Kansen voor een duurzame energievoorziening’. </w:t>
      </w:r>
      <w:r w:rsidR="00724314" w:rsidRPr="00D9287F">
        <w:rPr>
          <w:rFonts w:asciiTheme="majorHAnsi" w:hAnsiTheme="majorHAnsi"/>
        </w:rPr>
        <w:t xml:space="preserve">Tijdens deze workshop komt ook aan bod </w:t>
      </w:r>
      <w:r w:rsidRPr="00D9287F">
        <w:rPr>
          <w:rFonts w:asciiTheme="majorHAnsi" w:hAnsiTheme="majorHAnsi"/>
        </w:rPr>
        <w:t xml:space="preserve">hoe je afzonderlijke installatiecomponenten - zoals de WKO, de pompen, en het leidingwerk– zó afstemt dat een integrale oplossing ontstaat. Datacenters </w:t>
      </w:r>
      <w:r w:rsidR="008A19F5" w:rsidRPr="00D9287F">
        <w:rPr>
          <w:rFonts w:asciiTheme="majorHAnsi" w:hAnsiTheme="majorHAnsi"/>
        </w:rPr>
        <w:t xml:space="preserve">zoals die van Schuberg Philis </w:t>
      </w:r>
      <w:r w:rsidRPr="00D9287F">
        <w:rPr>
          <w:rFonts w:asciiTheme="majorHAnsi" w:hAnsiTheme="majorHAnsi"/>
        </w:rPr>
        <w:t xml:space="preserve">bieden meer kansen voor duurzame energievoorziening, bijvoorbeeld door energie uit datacenters te hergebruiken. Hans Schelvis van </w:t>
      </w:r>
      <w:r w:rsidR="00A8628D">
        <w:rPr>
          <w:rFonts w:asciiTheme="majorHAnsi" w:hAnsiTheme="majorHAnsi"/>
        </w:rPr>
        <w:t xml:space="preserve">het ICT-bedrijf </w:t>
      </w:r>
      <w:r w:rsidRPr="00D9287F">
        <w:rPr>
          <w:rFonts w:asciiTheme="majorHAnsi" w:hAnsiTheme="majorHAnsi"/>
        </w:rPr>
        <w:t xml:space="preserve">Equinix vertelt op 17 mei </w:t>
      </w:r>
      <w:r w:rsidR="00A8628D">
        <w:rPr>
          <w:rFonts w:asciiTheme="majorHAnsi" w:hAnsiTheme="majorHAnsi"/>
        </w:rPr>
        <w:t xml:space="preserve">eveneens </w:t>
      </w:r>
      <w:r w:rsidRPr="00D9287F">
        <w:rPr>
          <w:rFonts w:asciiTheme="majorHAnsi" w:hAnsiTheme="majorHAnsi"/>
        </w:rPr>
        <w:t>hoe dit in zijn werk gaat</w:t>
      </w:r>
      <w:r w:rsidR="00A8628D">
        <w:rPr>
          <w:rFonts w:asciiTheme="majorHAnsi" w:hAnsiTheme="majorHAnsi"/>
        </w:rPr>
        <w:t xml:space="preserve"> en hoe zij dit hebben gerealiseerd bij de Universiteit van Amsterdam</w:t>
      </w:r>
      <w:r w:rsidRPr="00D9287F">
        <w:rPr>
          <w:rFonts w:asciiTheme="majorHAnsi" w:hAnsiTheme="majorHAnsi"/>
        </w:rPr>
        <w:t>.</w:t>
      </w:r>
    </w:p>
    <w:p w14:paraId="60B736AF" w14:textId="77777777" w:rsidR="00B03FD7" w:rsidRPr="00D9287F" w:rsidRDefault="00B03FD7" w:rsidP="00D9287F">
      <w:pPr>
        <w:pStyle w:val="Geenafstand"/>
        <w:rPr>
          <w:rFonts w:asciiTheme="majorHAnsi" w:hAnsiTheme="majorHAnsi"/>
        </w:rPr>
      </w:pPr>
    </w:p>
    <w:p w14:paraId="63955448" w14:textId="77777777" w:rsidR="00257A68" w:rsidRPr="00D9287F" w:rsidRDefault="00257A68" w:rsidP="00D9287F">
      <w:pPr>
        <w:pStyle w:val="Geenafstand"/>
        <w:rPr>
          <w:rFonts w:asciiTheme="majorHAnsi" w:hAnsiTheme="majorHAnsi"/>
          <w:b/>
        </w:rPr>
      </w:pPr>
      <w:r w:rsidRPr="00D9287F">
        <w:rPr>
          <w:rFonts w:asciiTheme="majorHAnsi" w:hAnsiTheme="majorHAnsi"/>
          <w:b/>
        </w:rPr>
        <w:t>Kosteloos voor leden</w:t>
      </w:r>
    </w:p>
    <w:p w14:paraId="57867019" w14:textId="32EC11A9" w:rsidR="00B03FD7" w:rsidRDefault="004F687F" w:rsidP="00D9287F">
      <w:pPr>
        <w:pStyle w:val="Geenafstand"/>
        <w:rPr>
          <w:rFonts w:asciiTheme="majorHAnsi" w:hAnsiTheme="majorHAnsi"/>
        </w:rPr>
      </w:pPr>
      <w:r w:rsidRPr="00D9287F">
        <w:rPr>
          <w:rFonts w:asciiTheme="majorHAnsi" w:hAnsiTheme="majorHAnsi"/>
        </w:rPr>
        <w:t xml:space="preserve">Leden </w:t>
      </w:r>
      <w:r w:rsidR="0047716B" w:rsidRPr="00D9287F">
        <w:rPr>
          <w:rFonts w:asciiTheme="majorHAnsi" w:hAnsiTheme="majorHAnsi"/>
        </w:rPr>
        <w:t xml:space="preserve">van </w:t>
      </w:r>
      <w:r w:rsidR="004F53F3" w:rsidRPr="00D9287F">
        <w:rPr>
          <w:rFonts w:asciiTheme="majorHAnsi" w:hAnsiTheme="majorHAnsi"/>
        </w:rPr>
        <w:t xml:space="preserve">Gebruikersplatform Bodemenergie </w:t>
      </w:r>
      <w:r w:rsidR="00A8628D">
        <w:rPr>
          <w:rFonts w:asciiTheme="majorHAnsi" w:hAnsiTheme="majorHAnsi"/>
        </w:rPr>
        <w:t>kunn</w:t>
      </w:r>
      <w:r w:rsidRPr="00D9287F">
        <w:rPr>
          <w:rFonts w:asciiTheme="majorHAnsi" w:hAnsiTheme="majorHAnsi"/>
        </w:rPr>
        <w:t>en gratis deel</w:t>
      </w:r>
      <w:r w:rsidR="00A8628D">
        <w:rPr>
          <w:rFonts w:asciiTheme="majorHAnsi" w:hAnsiTheme="majorHAnsi"/>
        </w:rPr>
        <w:t>nemen</w:t>
      </w:r>
      <w:r w:rsidR="00373A7F" w:rsidRPr="00D9287F">
        <w:rPr>
          <w:rFonts w:asciiTheme="majorHAnsi" w:hAnsiTheme="majorHAnsi"/>
        </w:rPr>
        <w:t xml:space="preserve"> aan deze workshops</w:t>
      </w:r>
      <w:r w:rsidRPr="00D9287F">
        <w:rPr>
          <w:rFonts w:asciiTheme="majorHAnsi" w:hAnsiTheme="majorHAnsi"/>
        </w:rPr>
        <w:t xml:space="preserve">, niet-leden betalen een bijdrage van </w:t>
      </w:r>
      <w:r w:rsidRPr="00D9287F">
        <w:rPr>
          <w:rFonts w:asciiTheme="majorHAnsi" w:hAnsiTheme="majorHAnsi"/>
          <w:lang w:eastAsia="nl-NL"/>
        </w:rPr>
        <w:t xml:space="preserve">€ 150,–. </w:t>
      </w:r>
      <w:r w:rsidR="00424754" w:rsidRPr="00D9287F">
        <w:rPr>
          <w:rFonts w:asciiTheme="majorHAnsi" w:hAnsiTheme="majorHAnsi"/>
          <w:lang w:eastAsia="nl-NL"/>
        </w:rPr>
        <w:t>D</w:t>
      </w:r>
      <w:r w:rsidR="00FB0518" w:rsidRPr="00D9287F">
        <w:rPr>
          <w:rFonts w:asciiTheme="majorHAnsi" w:hAnsiTheme="majorHAnsi"/>
          <w:lang w:eastAsia="nl-NL"/>
        </w:rPr>
        <w:t xml:space="preserve">e workshop op woensdag 10 mei is bij het Radboudumc in Nijmegen, die van </w:t>
      </w:r>
      <w:r w:rsidR="00B03FD7" w:rsidRPr="00D9287F">
        <w:rPr>
          <w:rFonts w:asciiTheme="majorHAnsi" w:hAnsiTheme="majorHAnsi"/>
        </w:rPr>
        <w:t>woensdag 17 mei bij Schuberg Philis op Schiphol-Rijk</w:t>
      </w:r>
      <w:r w:rsidR="00FB0518" w:rsidRPr="00D9287F">
        <w:rPr>
          <w:rFonts w:asciiTheme="majorHAnsi" w:hAnsiTheme="majorHAnsi"/>
        </w:rPr>
        <w:t xml:space="preserve">. Beide workshop starten om 12.30 </w:t>
      </w:r>
      <w:r w:rsidR="00A8628D">
        <w:rPr>
          <w:rFonts w:asciiTheme="majorHAnsi" w:hAnsiTheme="majorHAnsi"/>
        </w:rPr>
        <w:t xml:space="preserve">uur </w:t>
      </w:r>
      <w:r w:rsidR="00FB0518" w:rsidRPr="00D9287F">
        <w:rPr>
          <w:rFonts w:asciiTheme="majorHAnsi" w:hAnsiTheme="majorHAnsi"/>
        </w:rPr>
        <w:t xml:space="preserve">met </w:t>
      </w:r>
      <w:r w:rsidR="00B03FD7" w:rsidRPr="00D9287F">
        <w:rPr>
          <w:rFonts w:asciiTheme="majorHAnsi" w:hAnsiTheme="majorHAnsi"/>
        </w:rPr>
        <w:t>koffie, thee en broodjes</w:t>
      </w:r>
      <w:r w:rsidR="00494F31" w:rsidRPr="00D9287F">
        <w:rPr>
          <w:rFonts w:asciiTheme="majorHAnsi" w:hAnsiTheme="majorHAnsi"/>
        </w:rPr>
        <w:t xml:space="preserve">, het programma zelf begint </w:t>
      </w:r>
      <w:r w:rsidR="00A8628D">
        <w:rPr>
          <w:rFonts w:asciiTheme="majorHAnsi" w:hAnsiTheme="majorHAnsi"/>
        </w:rPr>
        <w:t>om</w:t>
      </w:r>
      <w:r w:rsidR="00B03FD7" w:rsidRPr="00D9287F">
        <w:rPr>
          <w:rFonts w:asciiTheme="majorHAnsi" w:hAnsiTheme="majorHAnsi"/>
        </w:rPr>
        <w:t xml:space="preserve"> 13.00 </w:t>
      </w:r>
      <w:r w:rsidR="00A8628D">
        <w:rPr>
          <w:rFonts w:asciiTheme="majorHAnsi" w:hAnsiTheme="majorHAnsi"/>
        </w:rPr>
        <w:t xml:space="preserve">uur en duurt </w:t>
      </w:r>
      <w:r w:rsidR="00983110" w:rsidRPr="00D9287F">
        <w:rPr>
          <w:rFonts w:asciiTheme="majorHAnsi" w:hAnsiTheme="majorHAnsi"/>
        </w:rPr>
        <w:t xml:space="preserve">tot </w:t>
      </w:r>
      <w:r w:rsidR="00B03FD7" w:rsidRPr="00D9287F">
        <w:rPr>
          <w:rFonts w:asciiTheme="majorHAnsi" w:hAnsiTheme="majorHAnsi"/>
        </w:rPr>
        <w:t>17.30 uur.</w:t>
      </w:r>
      <w:r w:rsidR="00A8628D">
        <w:rPr>
          <w:rFonts w:asciiTheme="majorHAnsi" w:hAnsiTheme="majorHAnsi"/>
        </w:rPr>
        <w:t xml:space="preserve"> </w:t>
      </w:r>
      <w:r w:rsidR="001B3F22" w:rsidRPr="00D9287F">
        <w:rPr>
          <w:rFonts w:asciiTheme="majorHAnsi" w:hAnsiTheme="majorHAnsi"/>
        </w:rPr>
        <w:t>O</w:t>
      </w:r>
      <w:r w:rsidR="004D6FC5" w:rsidRPr="00D9287F">
        <w:rPr>
          <w:rFonts w:asciiTheme="majorHAnsi" w:hAnsiTheme="majorHAnsi"/>
        </w:rPr>
        <w:t>p</w:t>
      </w:r>
      <w:r w:rsidR="00A04E80" w:rsidRPr="00D9287F">
        <w:rPr>
          <w:rFonts w:asciiTheme="majorHAnsi" w:hAnsiTheme="majorHAnsi"/>
        </w:rPr>
        <w:t xml:space="preserve"> de website</w:t>
      </w:r>
      <w:r w:rsidR="004D6FC5" w:rsidRPr="00D9287F">
        <w:rPr>
          <w:rFonts w:asciiTheme="majorHAnsi" w:hAnsiTheme="majorHAnsi"/>
        </w:rPr>
        <w:t xml:space="preserve"> </w:t>
      </w:r>
      <w:hyperlink r:id="rId5" w:history="1">
        <w:r w:rsidR="00FE2BC7" w:rsidRPr="00D9287F">
          <w:rPr>
            <w:rStyle w:val="Hyperlink"/>
            <w:rFonts w:asciiTheme="majorHAnsi" w:hAnsiTheme="majorHAnsi"/>
          </w:rPr>
          <w:t>www.gebruikersplatformbodemenergie.nl</w:t>
        </w:r>
      </w:hyperlink>
      <w:r w:rsidR="00FE2BC7" w:rsidRPr="00D9287F">
        <w:rPr>
          <w:rFonts w:asciiTheme="majorHAnsi" w:hAnsiTheme="majorHAnsi"/>
        </w:rPr>
        <w:t xml:space="preserve"> </w:t>
      </w:r>
      <w:r w:rsidR="00581720" w:rsidRPr="00D9287F">
        <w:rPr>
          <w:rFonts w:asciiTheme="majorHAnsi" w:hAnsiTheme="majorHAnsi"/>
        </w:rPr>
        <w:t xml:space="preserve">is te bekijken </w:t>
      </w:r>
      <w:r w:rsidR="0070111A" w:rsidRPr="00D9287F">
        <w:rPr>
          <w:rFonts w:asciiTheme="majorHAnsi" w:hAnsiTheme="majorHAnsi"/>
        </w:rPr>
        <w:t xml:space="preserve">welke specialisten </w:t>
      </w:r>
      <w:r w:rsidR="00680662" w:rsidRPr="00D9287F">
        <w:rPr>
          <w:rFonts w:asciiTheme="majorHAnsi" w:hAnsiTheme="majorHAnsi"/>
        </w:rPr>
        <w:t xml:space="preserve">op het programma staan. </w:t>
      </w:r>
    </w:p>
    <w:p w14:paraId="14DD1ECA" w14:textId="77777777" w:rsidR="00D9287F" w:rsidRPr="00D9287F" w:rsidRDefault="00D9287F" w:rsidP="00D9287F">
      <w:pPr>
        <w:pStyle w:val="Geenafstand"/>
        <w:rPr>
          <w:rFonts w:asciiTheme="majorHAnsi" w:hAnsiTheme="majorHAnsi"/>
        </w:rPr>
      </w:pPr>
    </w:p>
    <w:p w14:paraId="07889FF1" w14:textId="75B75C2C" w:rsidR="00B03FD7" w:rsidRPr="00D9287F" w:rsidRDefault="00AA0F14" w:rsidP="00D9287F">
      <w:pPr>
        <w:pStyle w:val="Geenafstand"/>
        <w:rPr>
          <w:rFonts w:asciiTheme="majorHAnsi" w:hAnsiTheme="majorHAnsi" w:cs="Arial"/>
          <w:lang w:eastAsia="ja-JP"/>
        </w:rPr>
      </w:pPr>
      <w:r w:rsidRPr="00D9287F">
        <w:rPr>
          <w:rFonts w:asciiTheme="majorHAnsi" w:hAnsiTheme="majorHAnsi" w:cs="Arial"/>
          <w:lang w:eastAsia="ja-JP"/>
        </w:rPr>
        <w:t>I</w:t>
      </w:r>
      <w:r w:rsidR="006C6379" w:rsidRPr="00D9287F">
        <w:rPr>
          <w:rFonts w:asciiTheme="majorHAnsi" w:hAnsiTheme="majorHAnsi" w:cs="Arial"/>
          <w:lang w:eastAsia="ja-JP"/>
        </w:rPr>
        <w:t xml:space="preserve">nschrijven voor de </w:t>
      </w:r>
      <w:r w:rsidR="002603BE" w:rsidRPr="00D9287F">
        <w:rPr>
          <w:rFonts w:asciiTheme="majorHAnsi" w:hAnsiTheme="majorHAnsi" w:cs="Arial"/>
          <w:lang w:eastAsia="ja-JP"/>
        </w:rPr>
        <w:t xml:space="preserve">twee </w:t>
      </w:r>
      <w:r w:rsidR="006C6379" w:rsidRPr="00D9287F">
        <w:rPr>
          <w:rFonts w:asciiTheme="majorHAnsi" w:hAnsiTheme="majorHAnsi" w:cs="Arial"/>
          <w:lang w:eastAsia="ja-JP"/>
        </w:rPr>
        <w:t xml:space="preserve">workshops </w:t>
      </w:r>
      <w:r w:rsidR="00D9287F">
        <w:rPr>
          <w:rFonts w:asciiTheme="majorHAnsi" w:hAnsiTheme="majorHAnsi" w:cs="Arial"/>
          <w:lang w:eastAsia="ja-JP"/>
        </w:rPr>
        <w:t>verloopt</w:t>
      </w:r>
      <w:r w:rsidR="00B4364E" w:rsidRPr="00D9287F">
        <w:rPr>
          <w:rFonts w:asciiTheme="majorHAnsi" w:hAnsiTheme="majorHAnsi" w:cs="Arial"/>
          <w:lang w:eastAsia="ja-JP"/>
        </w:rPr>
        <w:t xml:space="preserve"> via </w:t>
      </w:r>
      <w:r w:rsidR="0089124A" w:rsidRPr="00D9287F">
        <w:rPr>
          <w:rFonts w:asciiTheme="majorHAnsi" w:hAnsiTheme="majorHAnsi" w:cs="Arial"/>
          <w:lang w:eastAsia="ja-JP"/>
        </w:rPr>
        <w:t xml:space="preserve">de </w:t>
      </w:r>
      <w:r w:rsidR="00953606" w:rsidRPr="00D9287F">
        <w:rPr>
          <w:rFonts w:asciiTheme="majorHAnsi" w:hAnsiTheme="majorHAnsi" w:cs="Arial"/>
          <w:lang w:eastAsia="ja-JP"/>
        </w:rPr>
        <w:t>‘</w:t>
      </w:r>
      <w:r w:rsidR="0089124A" w:rsidRPr="00D9287F">
        <w:rPr>
          <w:rFonts w:asciiTheme="majorHAnsi" w:hAnsiTheme="majorHAnsi" w:cs="Arial"/>
          <w:lang w:eastAsia="ja-JP"/>
        </w:rPr>
        <w:t>Agenda</w:t>
      </w:r>
      <w:r w:rsidR="00953606" w:rsidRPr="00D9287F">
        <w:rPr>
          <w:rFonts w:asciiTheme="majorHAnsi" w:hAnsiTheme="majorHAnsi" w:cs="Arial"/>
          <w:lang w:eastAsia="ja-JP"/>
        </w:rPr>
        <w:t>’</w:t>
      </w:r>
      <w:r w:rsidR="0089124A" w:rsidRPr="00D9287F">
        <w:rPr>
          <w:rFonts w:asciiTheme="majorHAnsi" w:hAnsiTheme="majorHAnsi" w:cs="Arial"/>
          <w:lang w:eastAsia="ja-JP"/>
        </w:rPr>
        <w:t xml:space="preserve"> op</w:t>
      </w:r>
      <w:r w:rsidR="00D9287F">
        <w:rPr>
          <w:rFonts w:asciiTheme="majorHAnsi" w:hAnsiTheme="majorHAnsi" w:cs="Arial"/>
          <w:lang w:eastAsia="ja-JP"/>
        </w:rPr>
        <w:t xml:space="preserve"> de website www.</w:t>
      </w:r>
      <w:r w:rsidR="0089124A" w:rsidRPr="00D9287F">
        <w:rPr>
          <w:rFonts w:asciiTheme="majorHAnsi" w:hAnsiTheme="majorHAnsi" w:cs="Arial"/>
          <w:lang w:eastAsia="ja-JP"/>
        </w:rPr>
        <w:t>gebruikersplatformbodemenergie.nl</w:t>
      </w:r>
      <w:r w:rsidR="00902057" w:rsidRPr="00D9287F">
        <w:rPr>
          <w:rFonts w:asciiTheme="majorHAnsi" w:hAnsiTheme="majorHAnsi" w:cs="Arial"/>
          <w:lang w:eastAsia="ja-JP"/>
        </w:rPr>
        <w:t xml:space="preserve">. </w:t>
      </w:r>
    </w:p>
    <w:p w14:paraId="463C922E" w14:textId="77777777" w:rsidR="0089124A" w:rsidRPr="00D9287F" w:rsidRDefault="0089124A" w:rsidP="00D9287F">
      <w:pPr>
        <w:pStyle w:val="Geenafstand"/>
        <w:rPr>
          <w:rFonts w:asciiTheme="majorHAnsi" w:hAnsiTheme="majorHAnsi"/>
        </w:rPr>
      </w:pPr>
    </w:p>
    <w:p w14:paraId="211EDD3F" w14:textId="77777777" w:rsidR="00B03FD7" w:rsidRPr="00D9287F" w:rsidRDefault="00B03FD7" w:rsidP="00D9287F">
      <w:pPr>
        <w:pStyle w:val="Geenafstand"/>
        <w:rPr>
          <w:rFonts w:asciiTheme="majorHAnsi" w:hAnsiTheme="majorHAnsi"/>
        </w:rPr>
      </w:pPr>
      <w:bookmarkStart w:id="0" w:name="_GoBack"/>
      <w:bookmarkEnd w:id="0"/>
    </w:p>
    <w:p w14:paraId="0A98D5F8" w14:textId="12B9E1CE" w:rsidR="00855318" w:rsidRDefault="00A8628D" w:rsidP="00D9287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----------</w:t>
      </w:r>
    </w:p>
    <w:p w14:paraId="256E4781" w14:textId="77777777" w:rsidR="00A8628D" w:rsidRPr="00D9287F" w:rsidRDefault="00A8628D" w:rsidP="00D9287F">
      <w:pPr>
        <w:pStyle w:val="Geenafstand"/>
        <w:rPr>
          <w:rFonts w:asciiTheme="majorHAnsi" w:hAnsiTheme="majorHAnsi"/>
        </w:rPr>
      </w:pPr>
    </w:p>
    <w:p w14:paraId="4D68FFF4" w14:textId="16422D40" w:rsidR="00637171" w:rsidRPr="00D9287F" w:rsidRDefault="00637171" w:rsidP="00D9287F">
      <w:pPr>
        <w:pStyle w:val="Geenafstand"/>
        <w:rPr>
          <w:rFonts w:asciiTheme="majorHAnsi" w:hAnsiTheme="majorHAnsi"/>
        </w:rPr>
      </w:pPr>
      <w:r w:rsidRPr="00D9287F">
        <w:rPr>
          <w:rFonts w:asciiTheme="majorHAnsi" w:hAnsiTheme="majorHAnsi"/>
        </w:rPr>
        <w:t>Noot voor de pers, niet  voor publicatie</w:t>
      </w:r>
      <w:r w:rsidR="003E2D6B" w:rsidRPr="00D9287F">
        <w:rPr>
          <w:rFonts w:asciiTheme="majorHAnsi" w:hAnsiTheme="majorHAnsi"/>
        </w:rPr>
        <w:t xml:space="preserve">: </w:t>
      </w:r>
    </w:p>
    <w:p w14:paraId="6B691D5B" w14:textId="77777777" w:rsidR="00301557" w:rsidRPr="00D9287F" w:rsidRDefault="00301557" w:rsidP="00D9287F">
      <w:pPr>
        <w:pStyle w:val="Geenafstand"/>
        <w:rPr>
          <w:rFonts w:asciiTheme="majorHAnsi" w:hAnsiTheme="majorHAnsi"/>
        </w:rPr>
      </w:pPr>
    </w:p>
    <w:p w14:paraId="0277427F" w14:textId="77777777" w:rsidR="00855318" w:rsidRPr="00D9287F" w:rsidRDefault="00855318" w:rsidP="00D9287F">
      <w:pPr>
        <w:pStyle w:val="Geenafstand"/>
        <w:rPr>
          <w:rFonts w:asciiTheme="majorHAnsi" w:hAnsiTheme="majorHAnsi"/>
        </w:rPr>
      </w:pPr>
    </w:p>
    <w:p w14:paraId="338D0E6A" w14:textId="4C316D9B" w:rsidR="00E33C51" w:rsidRPr="00D9287F" w:rsidRDefault="002B78E7" w:rsidP="00D9287F">
      <w:pPr>
        <w:pStyle w:val="Geenafstand"/>
        <w:rPr>
          <w:rFonts w:asciiTheme="majorHAnsi" w:eastAsia="Times New Roman" w:hAnsiTheme="majorHAnsi"/>
          <w:sz w:val="20"/>
          <w:szCs w:val="20"/>
          <w:lang w:eastAsia="nl-NL"/>
        </w:rPr>
      </w:pPr>
      <w:r w:rsidRPr="00D9287F">
        <w:rPr>
          <w:rFonts w:asciiTheme="majorHAnsi" w:hAnsiTheme="majorHAnsi"/>
          <w:iCs/>
          <w:lang w:eastAsia="nl-NL"/>
        </w:rPr>
        <w:t xml:space="preserve">Wilt u </w:t>
      </w:r>
      <w:r w:rsidR="00D9287F">
        <w:rPr>
          <w:rFonts w:asciiTheme="majorHAnsi" w:hAnsiTheme="majorHAnsi"/>
          <w:iCs/>
          <w:lang w:eastAsia="nl-NL"/>
        </w:rPr>
        <w:t>als</w:t>
      </w:r>
      <w:r w:rsidR="00CA0E06" w:rsidRPr="00D9287F">
        <w:rPr>
          <w:rFonts w:asciiTheme="majorHAnsi" w:hAnsiTheme="majorHAnsi"/>
          <w:iCs/>
          <w:lang w:eastAsia="nl-NL"/>
        </w:rPr>
        <w:t xml:space="preserve"> pers</w:t>
      </w:r>
      <w:r w:rsidR="00D9287F">
        <w:rPr>
          <w:rFonts w:asciiTheme="majorHAnsi" w:hAnsiTheme="majorHAnsi"/>
          <w:iCs/>
          <w:lang w:eastAsia="nl-NL"/>
        </w:rPr>
        <w:t xml:space="preserve"> de workshops bijwonen</w:t>
      </w:r>
      <w:r w:rsidR="00CA0E06" w:rsidRPr="00D9287F">
        <w:rPr>
          <w:rFonts w:asciiTheme="majorHAnsi" w:hAnsiTheme="majorHAnsi"/>
          <w:iCs/>
          <w:lang w:eastAsia="nl-NL"/>
        </w:rPr>
        <w:t xml:space="preserve"> of heeft u vragen over de v</w:t>
      </w:r>
      <w:r w:rsidRPr="00D9287F">
        <w:rPr>
          <w:rFonts w:asciiTheme="majorHAnsi" w:hAnsiTheme="majorHAnsi"/>
          <w:iCs/>
          <w:lang w:eastAsia="nl-NL"/>
        </w:rPr>
        <w:t>oorjaars-</w:t>
      </w:r>
      <w:r w:rsidR="006A3EE6" w:rsidRPr="00D9287F">
        <w:rPr>
          <w:rFonts w:asciiTheme="majorHAnsi" w:hAnsiTheme="majorHAnsi"/>
          <w:iCs/>
          <w:lang w:eastAsia="nl-NL"/>
        </w:rPr>
        <w:t>workshop</w:t>
      </w:r>
      <w:r w:rsidR="00882FD1" w:rsidRPr="00D9287F">
        <w:rPr>
          <w:rFonts w:asciiTheme="majorHAnsi" w:hAnsiTheme="majorHAnsi"/>
          <w:iCs/>
          <w:lang w:eastAsia="nl-NL"/>
        </w:rPr>
        <w:t>s</w:t>
      </w:r>
      <w:r w:rsidR="006552F4" w:rsidRPr="00D9287F">
        <w:rPr>
          <w:rFonts w:asciiTheme="majorHAnsi" w:hAnsiTheme="majorHAnsi"/>
          <w:iCs/>
          <w:lang w:eastAsia="nl-NL"/>
        </w:rPr>
        <w:t xml:space="preserve">, neem dan contact op met </w:t>
      </w:r>
      <w:r w:rsidR="00637171" w:rsidRPr="00D9287F">
        <w:rPr>
          <w:rFonts w:asciiTheme="majorHAnsi" w:hAnsiTheme="majorHAnsi"/>
          <w:iCs/>
          <w:lang w:eastAsia="nl-NL"/>
        </w:rPr>
        <w:t>Dick Westgeest</w:t>
      </w:r>
      <w:r w:rsidR="000F1F20" w:rsidRPr="00D9287F">
        <w:rPr>
          <w:rFonts w:asciiTheme="majorHAnsi" w:hAnsiTheme="majorHAnsi"/>
          <w:iCs/>
          <w:lang w:eastAsia="nl-NL"/>
        </w:rPr>
        <w:t>, v</w:t>
      </w:r>
      <w:r w:rsidR="00637171" w:rsidRPr="00D9287F">
        <w:rPr>
          <w:rFonts w:asciiTheme="majorHAnsi" w:hAnsiTheme="majorHAnsi"/>
          <w:lang w:eastAsia="nl-NL"/>
        </w:rPr>
        <w:t>oorzitter Gebruikersplatform Bodemenergie</w:t>
      </w:r>
      <w:r w:rsidR="00637171" w:rsidRPr="00D9287F">
        <w:rPr>
          <w:rFonts w:asciiTheme="majorHAnsi" w:hAnsiTheme="majorHAnsi"/>
          <w:lang w:eastAsia="nl-NL"/>
        </w:rPr>
        <w:br/>
      </w:r>
      <w:hyperlink r:id="rId6" w:history="1">
        <w:r w:rsidR="006552F4" w:rsidRPr="00D9287F">
          <w:rPr>
            <w:rStyle w:val="Hyperlink"/>
            <w:rFonts w:asciiTheme="majorHAnsi" w:eastAsiaTheme="minorEastAsia" w:hAnsiTheme="majorHAnsi" w:cs="Times New Roman"/>
            <w:lang w:eastAsia="nl-NL"/>
          </w:rPr>
          <w:t>info@gebruikersplatformbodemenergie.nl</w:t>
        </w:r>
      </w:hyperlink>
      <w:r w:rsidR="006552F4" w:rsidRPr="00D9287F">
        <w:rPr>
          <w:rFonts w:asciiTheme="majorHAnsi" w:hAnsiTheme="majorHAnsi"/>
          <w:lang w:eastAsia="nl-NL"/>
        </w:rPr>
        <w:t xml:space="preserve"> </w:t>
      </w:r>
      <w:r w:rsidR="00E33C51" w:rsidRPr="00D9287F">
        <w:rPr>
          <w:rFonts w:asciiTheme="majorHAnsi" w:hAnsiTheme="majorHAnsi"/>
          <w:lang w:eastAsia="nl-NL"/>
        </w:rPr>
        <w:t>of 06-47 06 70 57</w:t>
      </w:r>
    </w:p>
    <w:p w14:paraId="3A98254B" w14:textId="220191E0" w:rsidR="00312C53" w:rsidRPr="00D9287F" w:rsidRDefault="00312C53" w:rsidP="00D9287F">
      <w:pPr>
        <w:pStyle w:val="Geenafstand"/>
        <w:rPr>
          <w:rFonts w:asciiTheme="majorHAnsi" w:hAnsiTheme="majorHAnsi"/>
          <w:lang w:eastAsia="nl-NL"/>
        </w:rPr>
      </w:pPr>
    </w:p>
    <w:sectPr w:rsidR="00312C53" w:rsidRPr="00D9287F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57"/>
    <w:rsid w:val="00011EE7"/>
    <w:rsid w:val="000A40E1"/>
    <w:rsid w:val="000A5935"/>
    <w:rsid w:val="000B46A9"/>
    <w:rsid w:val="000F1F20"/>
    <w:rsid w:val="000F4D42"/>
    <w:rsid w:val="001577DB"/>
    <w:rsid w:val="001760BB"/>
    <w:rsid w:val="0018613E"/>
    <w:rsid w:val="001B3F22"/>
    <w:rsid w:val="001D5841"/>
    <w:rsid w:val="001E193D"/>
    <w:rsid w:val="00225789"/>
    <w:rsid w:val="002264B0"/>
    <w:rsid w:val="002325BD"/>
    <w:rsid w:val="00257A68"/>
    <w:rsid w:val="002603BE"/>
    <w:rsid w:val="00282DBE"/>
    <w:rsid w:val="00293684"/>
    <w:rsid w:val="002B78E7"/>
    <w:rsid w:val="002E1931"/>
    <w:rsid w:val="002F71D1"/>
    <w:rsid w:val="0030081B"/>
    <w:rsid w:val="00301557"/>
    <w:rsid w:val="00304BB2"/>
    <w:rsid w:val="00312C53"/>
    <w:rsid w:val="0035260F"/>
    <w:rsid w:val="00360599"/>
    <w:rsid w:val="00365C41"/>
    <w:rsid w:val="0037017B"/>
    <w:rsid w:val="00373A7F"/>
    <w:rsid w:val="003E2D6B"/>
    <w:rsid w:val="003F6702"/>
    <w:rsid w:val="004220B9"/>
    <w:rsid w:val="00424754"/>
    <w:rsid w:val="004516E5"/>
    <w:rsid w:val="00456DDB"/>
    <w:rsid w:val="00473C51"/>
    <w:rsid w:val="0047716B"/>
    <w:rsid w:val="00494F31"/>
    <w:rsid w:val="004A10AB"/>
    <w:rsid w:val="004C435C"/>
    <w:rsid w:val="004C58A2"/>
    <w:rsid w:val="004D6FC5"/>
    <w:rsid w:val="004E127D"/>
    <w:rsid w:val="004F1456"/>
    <w:rsid w:val="004F53F3"/>
    <w:rsid w:val="004F687F"/>
    <w:rsid w:val="004F6EC2"/>
    <w:rsid w:val="00542A40"/>
    <w:rsid w:val="005607DD"/>
    <w:rsid w:val="00581720"/>
    <w:rsid w:val="00587AC2"/>
    <w:rsid w:val="005B5F71"/>
    <w:rsid w:val="005E65C1"/>
    <w:rsid w:val="005F097A"/>
    <w:rsid w:val="00612E10"/>
    <w:rsid w:val="006319FA"/>
    <w:rsid w:val="00637171"/>
    <w:rsid w:val="006376EF"/>
    <w:rsid w:val="006552F4"/>
    <w:rsid w:val="006608D7"/>
    <w:rsid w:val="00680662"/>
    <w:rsid w:val="00680E55"/>
    <w:rsid w:val="0069438F"/>
    <w:rsid w:val="006A3EE6"/>
    <w:rsid w:val="006C17AE"/>
    <w:rsid w:val="006C6379"/>
    <w:rsid w:val="0070111A"/>
    <w:rsid w:val="007031D0"/>
    <w:rsid w:val="007160E0"/>
    <w:rsid w:val="00724314"/>
    <w:rsid w:val="0078109E"/>
    <w:rsid w:val="00781740"/>
    <w:rsid w:val="007C5559"/>
    <w:rsid w:val="007D1844"/>
    <w:rsid w:val="007D2259"/>
    <w:rsid w:val="007F3623"/>
    <w:rsid w:val="00801D34"/>
    <w:rsid w:val="00855318"/>
    <w:rsid w:val="0086788E"/>
    <w:rsid w:val="00873235"/>
    <w:rsid w:val="00882FD1"/>
    <w:rsid w:val="008877B8"/>
    <w:rsid w:val="0089124A"/>
    <w:rsid w:val="0089367E"/>
    <w:rsid w:val="008978D2"/>
    <w:rsid w:val="008A19F5"/>
    <w:rsid w:val="008B3558"/>
    <w:rsid w:val="008E7F1F"/>
    <w:rsid w:val="00902057"/>
    <w:rsid w:val="00953606"/>
    <w:rsid w:val="009754F3"/>
    <w:rsid w:val="00976B31"/>
    <w:rsid w:val="00983110"/>
    <w:rsid w:val="00993B03"/>
    <w:rsid w:val="009E265E"/>
    <w:rsid w:val="00A04E80"/>
    <w:rsid w:val="00A57B77"/>
    <w:rsid w:val="00A57E13"/>
    <w:rsid w:val="00A61677"/>
    <w:rsid w:val="00A8628D"/>
    <w:rsid w:val="00AA0F14"/>
    <w:rsid w:val="00AC65DA"/>
    <w:rsid w:val="00AE4070"/>
    <w:rsid w:val="00B03A72"/>
    <w:rsid w:val="00B03FD7"/>
    <w:rsid w:val="00B11024"/>
    <w:rsid w:val="00B22FE8"/>
    <w:rsid w:val="00B4364E"/>
    <w:rsid w:val="00B86B12"/>
    <w:rsid w:val="00BD16BC"/>
    <w:rsid w:val="00BD622C"/>
    <w:rsid w:val="00C15947"/>
    <w:rsid w:val="00C4042F"/>
    <w:rsid w:val="00C6473F"/>
    <w:rsid w:val="00C6718A"/>
    <w:rsid w:val="00CA0E06"/>
    <w:rsid w:val="00CB2F4A"/>
    <w:rsid w:val="00CD4B6D"/>
    <w:rsid w:val="00D334AC"/>
    <w:rsid w:val="00D61025"/>
    <w:rsid w:val="00D66C3B"/>
    <w:rsid w:val="00D9287F"/>
    <w:rsid w:val="00D943B6"/>
    <w:rsid w:val="00DA7762"/>
    <w:rsid w:val="00DE2029"/>
    <w:rsid w:val="00DF4B9E"/>
    <w:rsid w:val="00E11C8A"/>
    <w:rsid w:val="00E21C5E"/>
    <w:rsid w:val="00E251BC"/>
    <w:rsid w:val="00E33C51"/>
    <w:rsid w:val="00E341F7"/>
    <w:rsid w:val="00E47885"/>
    <w:rsid w:val="00E73C69"/>
    <w:rsid w:val="00E80068"/>
    <w:rsid w:val="00E95E7B"/>
    <w:rsid w:val="00EA2C0F"/>
    <w:rsid w:val="00ED02E7"/>
    <w:rsid w:val="00EF0F1E"/>
    <w:rsid w:val="00EF1437"/>
    <w:rsid w:val="00F1105C"/>
    <w:rsid w:val="00F138D5"/>
    <w:rsid w:val="00F33A96"/>
    <w:rsid w:val="00F4268E"/>
    <w:rsid w:val="00F536D9"/>
    <w:rsid w:val="00F62A38"/>
    <w:rsid w:val="00F80E98"/>
    <w:rsid w:val="00FB0518"/>
    <w:rsid w:val="00FD6263"/>
    <w:rsid w:val="00FE2BC7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6B0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caps/>
        <w:sz w:val="28"/>
        <w:szCs w:val="28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01557"/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3FD7"/>
    <w:rPr>
      <w:rFonts w:eastAsiaTheme="minorHAnsi"/>
      <w:b w:val="0"/>
      <w:bCs w:val="0"/>
      <w:caps w:val="0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FE2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caps/>
        <w:sz w:val="28"/>
        <w:szCs w:val="28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01557"/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3FD7"/>
    <w:rPr>
      <w:rFonts w:eastAsiaTheme="minorHAnsi"/>
      <w:b w:val="0"/>
      <w:bCs w:val="0"/>
      <w:caps w:val="0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FE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bruikersplatformbodemenergie.nl" TargetMode="External"/><Relationship Id="rId6" Type="http://schemas.openxmlformats.org/officeDocument/2006/relationships/hyperlink" Target="mailto:info@gebruikersplatformbodemenergi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2703</Characters>
  <Application>Microsoft Macintosh Word</Application>
  <DocSecurity>0</DocSecurity>
  <Lines>22</Lines>
  <Paragraphs>6</Paragraphs>
  <ScaleCrop>false</ScaleCrop>
  <Company>Stijlmeesters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Rob van Mil</cp:lastModifiedBy>
  <cp:revision>3</cp:revision>
  <dcterms:created xsi:type="dcterms:W3CDTF">2017-04-18T19:23:00Z</dcterms:created>
  <dcterms:modified xsi:type="dcterms:W3CDTF">2017-04-19T07:36:00Z</dcterms:modified>
</cp:coreProperties>
</file>