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AD" w:rsidRPr="00E84AAD" w:rsidRDefault="00E84AAD" w:rsidP="00E84AAD">
      <w:pPr>
        <w:pStyle w:val="Stijl1"/>
        <w:jc w:val="center"/>
        <w:rPr>
          <w:rFonts w:asciiTheme="majorHAnsi" w:hAnsiTheme="majorHAnsi"/>
          <w:sz w:val="22"/>
          <w:szCs w:val="22"/>
        </w:rPr>
      </w:pPr>
      <w:r>
        <w:rPr>
          <w:rFonts w:asciiTheme="majorHAnsi" w:hAnsiTheme="majorHAnsi"/>
          <w:sz w:val="22"/>
          <w:szCs w:val="22"/>
        </w:rPr>
        <w:t>P E R S B E R I C H T</w:t>
      </w:r>
    </w:p>
    <w:p w:rsidR="00E84AAD" w:rsidRDefault="00E84AAD" w:rsidP="00E84AAD">
      <w:pPr>
        <w:pStyle w:val="Stijl1"/>
        <w:rPr>
          <w:rFonts w:asciiTheme="majorHAnsi" w:hAnsiTheme="majorHAnsi"/>
          <w:b/>
          <w:sz w:val="22"/>
          <w:szCs w:val="22"/>
        </w:rPr>
      </w:pPr>
    </w:p>
    <w:p w:rsidR="00E84AAD" w:rsidRPr="00E84AAD" w:rsidRDefault="00E84AAD" w:rsidP="00E84AAD">
      <w:pPr>
        <w:pStyle w:val="Stijl1"/>
        <w:rPr>
          <w:rFonts w:asciiTheme="majorHAnsi" w:hAnsiTheme="majorHAnsi"/>
          <w:b/>
          <w:sz w:val="28"/>
          <w:szCs w:val="28"/>
        </w:rPr>
      </w:pPr>
      <w:r w:rsidRPr="00E84AAD">
        <w:rPr>
          <w:rFonts w:asciiTheme="majorHAnsi" w:hAnsiTheme="majorHAnsi"/>
          <w:b/>
          <w:sz w:val="28"/>
          <w:szCs w:val="28"/>
        </w:rPr>
        <w:t>Gezocht: Kandidaten voor de KNX Innovation Award</w:t>
      </w:r>
      <w:r w:rsidRPr="00E84AAD">
        <w:rPr>
          <w:rFonts w:asciiTheme="majorHAnsi" w:hAnsiTheme="majorHAnsi"/>
          <w:b/>
          <w:sz w:val="28"/>
          <w:szCs w:val="28"/>
        </w:rPr>
        <w:t xml:space="preserve"> 2016</w:t>
      </w:r>
    </w:p>
    <w:p w:rsidR="00E84AAD" w:rsidRPr="007B1A0F" w:rsidRDefault="00E84AAD" w:rsidP="00E84AAD">
      <w:pPr>
        <w:pStyle w:val="Stijl1"/>
        <w:rPr>
          <w:rFonts w:asciiTheme="majorHAnsi" w:hAnsiTheme="majorHAnsi"/>
          <w:sz w:val="22"/>
          <w:szCs w:val="22"/>
        </w:rPr>
      </w:pPr>
    </w:p>
    <w:p w:rsidR="00E84AAD" w:rsidRPr="00E84AAD" w:rsidRDefault="00E84AAD" w:rsidP="00E84AAD">
      <w:pPr>
        <w:pStyle w:val="Stijl1"/>
        <w:rPr>
          <w:rFonts w:asciiTheme="majorHAnsi" w:hAnsiTheme="majorHAnsi"/>
          <w:b/>
          <w:sz w:val="22"/>
          <w:szCs w:val="22"/>
        </w:rPr>
      </w:pPr>
      <w:r w:rsidRPr="00E84AAD">
        <w:rPr>
          <w:rFonts w:asciiTheme="majorHAnsi" w:hAnsiTheme="majorHAnsi"/>
          <w:b/>
          <w:sz w:val="22"/>
          <w:szCs w:val="22"/>
        </w:rPr>
        <w:t>Tijdens de KNX-netwerkbijeenkomst op 8 september reikt KNX België de KNX Innovation Award uit. Deze onderscheiding wordt dit jaar toegekend aan een KNX-specialist met het meest innovatieve KNX-project. De award is een initiatief van KNX België in samenwerking met Nelectra en Fedelec. De jury bestaat uit deskundigen, afkomstig uit de organisaties die deze prijs organiseren.</w:t>
      </w:r>
    </w:p>
    <w:p w:rsidR="00E84AAD" w:rsidRPr="007B1A0F" w:rsidRDefault="00E84AAD" w:rsidP="00E84AAD">
      <w:pPr>
        <w:pStyle w:val="Stijl1"/>
        <w:rPr>
          <w:rFonts w:asciiTheme="majorHAnsi" w:hAnsiTheme="majorHAnsi"/>
          <w:sz w:val="22"/>
          <w:szCs w:val="22"/>
        </w:rPr>
      </w:pPr>
    </w:p>
    <w:p w:rsidR="00E84AAD" w:rsidRPr="007B1A0F" w:rsidRDefault="00E84AAD" w:rsidP="00E84AAD">
      <w:pPr>
        <w:pStyle w:val="Stijl1"/>
        <w:rPr>
          <w:rFonts w:asciiTheme="majorHAnsi" w:hAnsiTheme="majorHAnsi"/>
          <w:sz w:val="22"/>
          <w:szCs w:val="22"/>
        </w:rPr>
      </w:pPr>
      <w:r w:rsidRPr="007B1A0F">
        <w:rPr>
          <w:rFonts w:asciiTheme="majorHAnsi" w:hAnsiTheme="majorHAnsi"/>
          <w:sz w:val="22"/>
          <w:szCs w:val="22"/>
        </w:rPr>
        <w:t xml:space="preserve">Wilt u een project indienen, dan moet het project aan een paar </w:t>
      </w:r>
      <w:r>
        <w:rPr>
          <w:rFonts w:asciiTheme="majorHAnsi" w:hAnsiTheme="majorHAnsi"/>
          <w:sz w:val="22"/>
          <w:szCs w:val="22"/>
        </w:rPr>
        <w:t>voorwaarden</w:t>
      </w:r>
      <w:r w:rsidRPr="007B1A0F">
        <w:rPr>
          <w:rFonts w:asciiTheme="majorHAnsi" w:hAnsiTheme="majorHAnsi"/>
          <w:sz w:val="22"/>
          <w:szCs w:val="22"/>
        </w:rPr>
        <w:t xml:space="preserve"> voldoen. </w:t>
      </w:r>
    </w:p>
    <w:p w:rsidR="00E84AAD" w:rsidRPr="007B1A0F" w:rsidRDefault="00E84AAD" w:rsidP="00E84AAD">
      <w:pPr>
        <w:pStyle w:val="Stijl1"/>
        <w:rPr>
          <w:rFonts w:asciiTheme="majorHAnsi" w:hAnsiTheme="majorHAnsi" w:cs="Times New Roman"/>
          <w:sz w:val="22"/>
          <w:szCs w:val="22"/>
        </w:rPr>
      </w:pPr>
      <w:r w:rsidRPr="007B1A0F">
        <w:rPr>
          <w:rFonts w:asciiTheme="majorHAnsi" w:hAnsiTheme="majorHAnsi" w:cs="Times New Roman"/>
          <w:sz w:val="22"/>
          <w:szCs w:val="22"/>
        </w:rPr>
        <w:t>- het project moet inmiddels zijn opgeleverd, waarbij de opleverdatum niet ouder is dan twee jaar;</w:t>
      </w:r>
    </w:p>
    <w:p w:rsidR="00E84AAD" w:rsidRPr="007B1A0F" w:rsidRDefault="00E84AAD" w:rsidP="00E84AAD">
      <w:pPr>
        <w:pStyle w:val="Stijl1"/>
        <w:rPr>
          <w:rFonts w:asciiTheme="majorHAnsi" w:hAnsiTheme="majorHAnsi" w:cs="Times New Roman"/>
          <w:sz w:val="22"/>
          <w:szCs w:val="22"/>
        </w:rPr>
      </w:pPr>
      <w:r w:rsidRPr="007B1A0F">
        <w:rPr>
          <w:rFonts w:asciiTheme="majorHAnsi" w:hAnsiTheme="majorHAnsi" w:cs="Times New Roman"/>
          <w:sz w:val="22"/>
          <w:szCs w:val="22"/>
        </w:rPr>
        <w:t>- het ingediende project dient in België te liggen;</w:t>
      </w:r>
    </w:p>
    <w:p w:rsidR="00E84AAD" w:rsidRPr="007B1A0F" w:rsidRDefault="00E84AAD" w:rsidP="00E84AAD">
      <w:pPr>
        <w:pStyle w:val="Stijl1"/>
        <w:rPr>
          <w:rFonts w:asciiTheme="majorHAnsi" w:hAnsiTheme="majorHAnsi" w:cs="Times New Roman"/>
          <w:sz w:val="22"/>
          <w:szCs w:val="22"/>
        </w:rPr>
      </w:pPr>
      <w:r w:rsidRPr="007B1A0F">
        <w:rPr>
          <w:rFonts w:asciiTheme="majorHAnsi" w:hAnsiTheme="majorHAnsi" w:cs="Times New Roman"/>
          <w:sz w:val="22"/>
          <w:szCs w:val="22"/>
        </w:rPr>
        <w:t xml:space="preserve">- De indiener van het project moet lid zijn van de KNX Professionals België of van een erkende beroepsvereniging; </w:t>
      </w:r>
    </w:p>
    <w:p w:rsidR="00E84AAD" w:rsidRPr="007B1A0F" w:rsidRDefault="00E84AAD" w:rsidP="00E84AAD">
      <w:pPr>
        <w:pStyle w:val="Stijl1"/>
        <w:rPr>
          <w:rFonts w:asciiTheme="majorHAnsi" w:hAnsiTheme="majorHAnsi" w:cs="Times New Roman"/>
          <w:sz w:val="22"/>
          <w:szCs w:val="22"/>
        </w:rPr>
      </w:pPr>
      <w:r w:rsidRPr="007B1A0F">
        <w:rPr>
          <w:rFonts w:asciiTheme="majorHAnsi" w:hAnsiTheme="majorHAnsi" w:cs="Times New Roman"/>
          <w:sz w:val="22"/>
          <w:szCs w:val="22"/>
        </w:rPr>
        <w:t>- De KNX Professional of erkende installateur moet zelf betrokken zijn geweest bij de realisatie van het project.</w:t>
      </w:r>
    </w:p>
    <w:p w:rsidR="00E84AAD" w:rsidRPr="007B1A0F" w:rsidRDefault="00E84AAD" w:rsidP="00E84AAD">
      <w:pPr>
        <w:rPr>
          <w:rFonts w:asciiTheme="majorHAnsi" w:hAnsiTheme="majorHAnsi"/>
          <w:sz w:val="22"/>
          <w:szCs w:val="22"/>
        </w:rPr>
      </w:pPr>
    </w:p>
    <w:p w:rsidR="00E84AAD" w:rsidRPr="007B1A0F" w:rsidRDefault="00E84AAD" w:rsidP="00E84AAD">
      <w:pPr>
        <w:rPr>
          <w:rFonts w:asciiTheme="majorHAnsi" w:hAnsiTheme="majorHAnsi"/>
          <w:b/>
          <w:sz w:val="22"/>
          <w:szCs w:val="22"/>
        </w:rPr>
      </w:pPr>
      <w:r w:rsidRPr="007B1A0F">
        <w:rPr>
          <w:rFonts w:asciiTheme="majorHAnsi" w:hAnsiTheme="majorHAnsi"/>
          <w:b/>
          <w:sz w:val="22"/>
          <w:szCs w:val="22"/>
        </w:rPr>
        <w:t>Selectiecriteria</w:t>
      </w:r>
    </w:p>
    <w:p w:rsidR="00E84AAD" w:rsidRPr="007B1A0F" w:rsidRDefault="00E84AAD" w:rsidP="00E84AAD">
      <w:pPr>
        <w:rPr>
          <w:rFonts w:asciiTheme="majorHAnsi" w:hAnsiTheme="majorHAnsi"/>
          <w:sz w:val="22"/>
          <w:szCs w:val="22"/>
        </w:rPr>
      </w:pPr>
      <w:r w:rsidRPr="007B1A0F">
        <w:rPr>
          <w:rFonts w:asciiTheme="majorHAnsi" w:hAnsiTheme="majorHAnsi"/>
          <w:sz w:val="22"/>
          <w:szCs w:val="22"/>
        </w:rPr>
        <w:t xml:space="preserve">De jury zal bij de beoordeling letten op een drietal aspecten en zal op basis daarvan een totaaloordeel bepalen. Het project dat het beste scoort op alle selectiecriteria, wordt de uiteindelijke winnaar. De criteria zijn: </w:t>
      </w:r>
    </w:p>
    <w:p w:rsidR="00E84AAD" w:rsidRPr="007B1A0F" w:rsidRDefault="00E84AAD" w:rsidP="00E84AAD">
      <w:pPr>
        <w:pStyle w:val="Lijstalinea"/>
        <w:numPr>
          <w:ilvl w:val="0"/>
          <w:numId w:val="1"/>
        </w:numPr>
        <w:spacing w:after="0" w:line="240" w:lineRule="auto"/>
        <w:ind w:left="714" w:hanging="357"/>
        <w:rPr>
          <w:rFonts w:asciiTheme="majorHAnsi" w:hAnsiTheme="majorHAnsi"/>
        </w:rPr>
      </w:pPr>
      <w:r w:rsidRPr="007B1A0F">
        <w:rPr>
          <w:rFonts w:asciiTheme="majorHAnsi" w:hAnsiTheme="majorHAnsi"/>
        </w:rPr>
        <w:t>Innovati</w:t>
      </w:r>
      <w:r>
        <w:rPr>
          <w:rFonts w:asciiTheme="majorHAnsi" w:hAnsiTheme="majorHAnsi"/>
        </w:rPr>
        <w:t>e</w:t>
      </w:r>
      <w:r w:rsidRPr="007B1A0F">
        <w:rPr>
          <w:rFonts w:asciiTheme="majorHAnsi" w:hAnsiTheme="majorHAnsi"/>
        </w:rPr>
        <w:t>: wat is de complexiteit van het project en hoe is de integratie van KNX met andere systemen opgelost.</w:t>
      </w:r>
    </w:p>
    <w:p w:rsidR="00E84AAD" w:rsidRPr="007B1A0F" w:rsidRDefault="00E84AAD" w:rsidP="00E84AAD">
      <w:pPr>
        <w:pStyle w:val="Lijstalinea"/>
        <w:numPr>
          <w:ilvl w:val="0"/>
          <w:numId w:val="1"/>
        </w:numPr>
        <w:spacing w:after="0" w:line="240" w:lineRule="auto"/>
        <w:ind w:left="714" w:hanging="357"/>
        <w:rPr>
          <w:rFonts w:asciiTheme="majorHAnsi" w:hAnsiTheme="majorHAnsi"/>
        </w:rPr>
      </w:pPr>
      <w:r w:rsidRPr="007B1A0F">
        <w:rPr>
          <w:rFonts w:asciiTheme="majorHAnsi" w:hAnsiTheme="majorHAnsi"/>
        </w:rPr>
        <w:t>Commercieel: was is de marktpotentie van deze oplossing voor andere projecten.</w:t>
      </w:r>
    </w:p>
    <w:p w:rsidR="00E84AAD" w:rsidRPr="007B1A0F" w:rsidRDefault="00E84AAD" w:rsidP="00E84AAD">
      <w:pPr>
        <w:pStyle w:val="Lijstalinea"/>
        <w:numPr>
          <w:ilvl w:val="0"/>
          <w:numId w:val="1"/>
        </w:numPr>
        <w:spacing w:after="0" w:line="240" w:lineRule="auto"/>
        <w:ind w:left="714" w:hanging="357"/>
        <w:rPr>
          <w:rFonts w:asciiTheme="majorHAnsi" w:hAnsiTheme="majorHAnsi"/>
        </w:rPr>
      </w:pPr>
      <w:r w:rsidRPr="007B1A0F">
        <w:rPr>
          <w:rFonts w:asciiTheme="majorHAnsi" w:hAnsiTheme="majorHAnsi"/>
        </w:rPr>
        <w:t>Originaliteit: hoe bijzonder is het project en wat is de voorbeeldfunctie voor KNX.</w:t>
      </w:r>
    </w:p>
    <w:p w:rsidR="00E84AAD" w:rsidRPr="007B1A0F" w:rsidRDefault="00E84AAD" w:rsidP="00E84AAD">
      <w:pPr>
        <w:pStyle w:val="Lijstalinea"/>
        <w:numPr>
          <w:ilvl w:val="0"/>
          <w:numId w:val="1"/>
        </w:numPr>
        <w:spacing w:after="0" w:line="240" w:lineRule="auto"/>
        <w:ind w:left="714" w:hanging="357"/>
        <w:rPr>
          <w:rFonts w:asciiTheme="majorHAnsi" w:hAnsiTheme="majorHAnsi"/>
        </w:rPr>
      </w:pPr>
      <w:r w:rsidRPr="007B1A0F">
        <w:rPr>
          <w:rFonts w:asciiTheme="majorHAnsi" w:hAnsiTheme="majorHAnsi"/>
        </w:rPr>
        <w:t>Totaaloordeel: welk project is in zijn totaliteit het beste voorbeeld voor een innovatief KNX-project.</w:t>
      </w:r>
    </w:p>
    <w:p w:rsidR="00E84AAD" w:rsidRPr="007B1A0F" w:rsidRDefault="00E84AAD" w:rsidP="00E84AAD">
      <w:pPr>
        <w:rPr>
          <w:rFonts w:asciiTheme="majorHAnsi" w:hAnsiTheme="majorHAnsi"/>
          <w:sz w:val="22"/>
          <w:szCs w:val="22"/>
        </w:rPr>
      </w:pPr>
    </w:p>
    <w:p w:rsidR="00E84AAD" w:rsidRPr="007B1A0F" w:rsidRDefault="00E84AAD" w:rsidP="00E84AAD">
      <w:pPr>
        <w:rPr>
          <w:rFonts w:asciiTheme="majorHAnsi" w:hAnsiTheme="majorHAnsi"/>
          <w:b/>
          <w:sz w:val="22"/>
          <w:szCs w:val="22"/>
        </w:rPr>
      </w:pPr>
      <w:r w:rsidRPr="007B1A0F">
        <w:rPr>
          <w:rFonts w:asciiTheme="majorHAnsi" w:hAnsiTheme="majorHAnsi"/>
          <w:b/>
          <w:sz w:val="22"/>
          <w:szCs w:val="22"/>
        </w:rPr>
        <w:t>Mooie prijzen</w:t>
      </w:r>
    </w:p>
    <w:p w:rsidR="00E84AAD" w:rsidRPr="007B1A0F" w:rsidRDefault="00E84AAD" w:rsidP="00E84AAD">
      <w:pPr>
        <w:rPr>
          <w:rFonts w:asciiTheme="majorHAnsi" w:hAnsiTheme="majorHAnsi"/>
          <w:sz w:val="22"/>
          <w:szCs w:val="22"/>
        </w:rPr>
      </w:pPr>
      <w:r w:rsidRPr="007B1A0F">
        <w:rPr>
          <w:rFonts w:asciiTheme="majorHAnsi" w:hAnsiTheme="majorHAnsi"/>
          <w:sz w:val="22"/>
          <w:szCs w:val="22"/>
        </w:rPr>
        <w:t>De winnaar ontvangt een mooie trofee maar daarbij ook en gratis licentie van de nieuwe ETS 5.5 programmeertool. De nummers twee en drie ontvangen een voucher voor</w:t>
      </w:r>
      <w:r>
        <w:rPr>
          <w:rFonts w:asciiTheme="majorHAnsi" w:hAnsiTheme="majorHAnsi"/>
          <w:sz w:val="22"/>
          <w:szCs w:val="22"/>
        </w:rPr>
        <w:t xml:space="preserve"> een of enkele</w:t>
      </w:r>
      <w:r w:rsidRPr="007B1A0F">
        <w:rPr>
          <w:rFonts w:asciiTheme="majorHAnsi" w:hAnsiTheme="majorHAnsi"/>
          <w:sz w:val="22"/>
          <w:szCs w:val="22"/>
        </w:rPr>
        <w:t xml:space="preserve"> </w:t>
      </w:r>
      <w:r>
        <w:rPr>
          <w:rFonts w:asciiTheme="majorHAnsi" w:hAnsiTheme="majorHAnsi"/>
          <w:sz w:val="22"/>
          <w:szCs w:val="22"/>
        </w:rPr>
        <w:t>ETS apps</w:t>
      </w:r>
      <w:r w:rsidRPr="007B1A0F">
        <w:rPr>
          <w:rFonts w:asciiTheme="majorHAnsi" w:hAnsiTheme="majorHAnsi"/>
          <w:sz w:val="22"/>
          <w:szCs w:val="22"/>
        </w:rPr>
        <w:t>.</w:t>
      </w:r>
    </w:p>
    <w:p w:rsidR="00E84AAD" w:rsidRPr="007B1A0F" w:rsidRDefault="00E84AAD" w:rsidP="00E84AAD">
      <w:pPr>
        <w:rPr>
          <w:rFonts w:asciiTheme="majorHAnsi" w:hAnsiTheme="majorHAnsi"/>
          <w:sz w:val="22"/>
          <w:szCs w:val="22"/>
        </w:rPr>
      </w:pPr>
    </w:p>
    <w:p w:rsidR="00E84AAD" w:rsidRPr="007B1A0F" w:rsidRDefault="00E84AAD" w:rsidP="00E84AAD">
      <w:pPr>
        <w:rPr>
          <w:rFonts w:asciiTheme="majorHAnsi" w:hAnsiTheme="majorHAnsi"/>
          <w:b/>
          <w:sz w:val="22"/>
          <w:szCs w:val="22"/>
        </w:rPr>
      </w:pPr>
      <w:r w:rsidRPr="007B1A0F">
        <w:rPr>
          <w:rFonts w:asciiTheme="majorHAnsi" w:hAnsiTheme="majorHAnsi"/>
          <w:b/>
          <w:sz w:val="22"/>
          <w:szCs w:val="22"/>
        </w:rPr>
        <w:t>Project indienen</w:t>
      </w:r>
    </w:p>
    <w:p w:rsidR="00E84AAD" w:rsidRPr="007B1A0F" w:rsidRDefault="00E84AAD" w:rsidP="00E84AAD">
      <w:pPr>
        <w:rPr>
          <w:rFonts w:asciiTheme="majorHAnsi" w:hAnsiTheme="majorHAnsi"/>
          <w:sz w:val="22"/>
          <w:szCs w:val="22"/>
        </w:rPr>
      </w:pPr>
      <w:r w:rsidRPr="007B1A0F">
        <w:rPr>
          <w:rFonts w:asciiTheme="majorHAnsi" w:hAnsiTheme="majorHAnsi"/>
          <w:sz w:val="22"/>
          <w:szCs w:val="22"/>
        </w:rPr>
        <w:t xml:space="preserve">Wilt u een project voor de KNX Innovation Award indienen, dan kunt u tot </w:t>
      </w:r>
      <w:r w:rsidRPr="007B1A0F">
        <w:rPr>
          <w:rFonts w:asciiTheme="majorHAnsi" w:hAnsiTheme="majorHAnsi"/>
          <w:sz w:val="22"/>
          <w:szCs w:val="22"/>
          <w:u w:val="single"/>
        </w:rPr>
        <w:t>uiterlijk 20 augustus 2016</w:t>
      </w:r>
      <w:r>
        <w:rPr>
          <w:rFonts w:asciiTheme="majorHAnsi" w:hAnsiTheme="majorHAnsi"/>
          <w:sz w:val="22"/>
          <w:szCs w:val="22"/>
        </w:rPr>
        <w:t xml:space="preserve"> een inschrijvings</w:t>
      </w:r>
      <w:r w:rsidRPr="007B1A0F">
        <w:rPr>
          <w:rFonts w:asciiTheme="majorHAnsi" w:hAnsiTheme="majorHAnsi"/>
          <w:sz w:val="22"/>
          <w:szCs w:val="22"/>
        </w:rPr>
        <w:t xml:space="preserve">formulier downloaden </w:t>
      </w:r>
      <w:r>
        <w:rPr>
          <w:rFonts w:asciiTheme="majorHAnsi" w:hAnsiTheme="majorHAnsi"/>
          <w:sz w:val="22"/>
          <w:szCs w:val="22"/>
        </w:rPr>
        <w:t xml:space="preserve">via de website www.knx.be </w:t>
      </w:r>
      <w:r w:rsidRPr="007B1A0F">
        <w:rPr>
          <w:rFonts w:asciiTheme="majorHAnsi" w:hAnsiTheme="majorHAnsi"/>
          <w:sz w:val="22"/>
          <w:szCs w:val="22"/>
        </w:rPr>
        <w:t xml:space="preserve">of opvragen, en insturen via een e-mail naar info@knx.be. </w:t>
      </w:r>
    </w:p>
    <w:p w:rsidR="00E84AAD" w:rsidRDefault="00E84AAD" w:rsidP="00E84AAD">
      <w:pPr>
        <w:pStyle w:val="Stijl1"/>
        <w:rPr>
          <w:rFonts w:asciiTheme="majorHAnsi" w:hAnsiTheme="majorHAnsi"/>
          <w:b/>
          <w:sz w:val="22"/>
          <w:szCs w:val="22"/>
        </w:rPr>
      </w:pPr>
    </w:p>
    <w:p w:rsidR="00E84AAD" w:rsidRPr="00B741CE" w:rsidRDefault="00E84AAD" w:rsidP="00E84AAD">
      <w:pPr>
        <w:rPr>
          <w:rFonts w:asciiTheme="majorHAnsi" w:hAnsiTheme="majorHAnsi"/>
          <w:sz w:val="22"/>
          <w:szCs w:val="22"/>
        </w:rPr>
      </w:pPr>
    </w:p>
    <w:p w:rsidR="00E84AAD" w:rsidRPr="00B741CE" w:rsidRDefault="00E84AAD" w:rsidP="00E84AAD">
      <w:pPr>
        <w:rPr>
          <w:rFonts w:asciiTheme="majorHAnsi" w:hAnsiTheme="majorHAnsi"/>
          <w:sz w:val="22"/>
          <w:szCs w:val="22"/>
          <w:u w:val="single"/>
        </w:rPr>
      </w:pPr>
      <w:r w:rsidRPr="00B741CE">
        <w:rPr>
          <w:rFonts w:asciiTheme="majorHAnsi" w:hAnsiTheme="majorHAnsi"/>
          <w:b/>
          <w:sz w:val="22"/>
          <w:szCs w:val="22"/>
          <w:u w:val="single"/>
        </w:rPr>
        <w:t>Voor de pers - NIET voor publicatie</w:t>
      </w:r>
    </w:p>
    <w:p w:rsidR="00E84AAD" w:rsidRPr="00B741CE" w:rsidRDefault="00E84AAD" w:rsidP="00E84AAD">
      <w:pPr>
        <w:rPr>
          <w:rFonts w:asciiTheme="majorHAnsi" w:hAnsiTheme="majorHAnsi"/>
          <w:sz w:val="22"/>
          <w:szCs w:val="22"/>
        </w:rPr>
      </w:pPr>
    </w:p>
    <w:p w:rsidR="00E84AAD" w:rsidRPr="00B741CE" w:rsidRDefault="00E84AAD" w:rsidP="00E84AAD">
      <w:pPr>
        <w:rPr>
          <w:rFonts w:asciiTheme="majorHAnsi" w:hAnsiTheme="majorHAnsi"/>
          <w:sz w:val="22"/>
          <w:szCs w:val="22"/>
        </w:rPr>
      </w:pPr>
      <w:r>
        <w:rPr>
          <w:rFonts w:asciiTheme="majorHAnsi" w:hAnsiTheme="majorHAnsi"/>
          <w:sz w:val="22"/>
          <w:szCs w:val="22"/>
        </w:rPr>
        <w:t>Heeft u vragen of wilt  meer informatie stuur dan</w:t>
      </w:r>
      <w:r w:rsidRPr="00B741CE">
        <w:rPr>
          <w:rFonts w:asciiTheme="majorHAnsi" w:hAnsiTheme="majorHAnsi"/>
          <w:sz w:val="22"/>
          <w:szCs w:val="22"/>
        </w:rPr>
        <w:t xml:space="preserve"> een e-mail naar Rob van Mil, rob@stijlmeesters.nl of naar het secretariaat van KNX België, info@knx.nl.</w:t>
      </w:r>
      <w:r>
        <w:rPr>
          <w:rFonts w:asciiTheme="majorHAnsi" w:hAnsiTheme="majorHAnsi"/>
          <w:sz w:val="22"/>
          <w:szCs w:val="22"/>
        </w:rPr>
        <w:t xml:space="preserve"> Telefonisch contact opnemen kan via 0031 10 2331730.</w:t>
      </w:r>
      <w:bookmarkStart w:id="0" w:name="_GoBack"/>
      <w:bookmarkEnd w:id="0"/>
    </w:p>
    <w:p w:rsidR="00181476" w:rsidRDefault="00181476"/>
    <w:sectPr w:rsidR="00181476" w:rsidSect="00181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73B7D"/>
    <w:multiLevelType w:val="hybridMultilevel"/>
    <w:tmpl w:val="CC0C938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AD"/>
    <w:rsid w:val="00181476"/>
    <w:rsid w:val="006E6EDF"/>
    <w:rsid w:val="00E84A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A7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84A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Lijstalinea">
    <w:name w:val="List Paragraph"/>
    <w:basedOn w:val="Normaal"/>
    <w:uiPriority w:val="34"/>
    <w:qFormat/>
    <w:rsid w:val="00E84AAD"/>
    <w:pPr>
      <w:spacing w:after="200" w:line="276" w:lineRule="auto"/>
      <w:ind w:left="720"/>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84A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Lijstalinea">
    <w:name w:val="List Paragraph"/>
    <w:basedOn w:val="Normaal"/>
    <w:uiPriority w:val="34"/>
    <w:qFormat/>
    <w:rsid w:val="00E84AAD"/>
    <w:pPr>
      <w:spacing w:after="200" w:line="276" w:lineRule="auto"/>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1887</Characters>
  <Application>Microsoft Macintosh Word</Application>
  <DocSecurity>0</DocSecurity>
  <Lines>15</Lines>
  <Paragraphs>4</Paragraphs>
  <ScaleCrop>false</ScaleCrop>
  <Company>Stijlmeesters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1</cp:revision>
  <dcterms:created xsi:type="dcterms:W3CDTF">2016-06-30T08:54:00Z</dcterms:created>
  <dcterms:modified xsi:type="dcterms:W3CDTF">2016-06-30T11:43:00Z</dcterms:modified>
</cp:coreProperties>
</file>