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DBB" w:rsidRPr="00AD56C9" w:rsidRDefault="00560DBB" w:rsidP="00560DBB">
      <w:pPr>
        <w:jc w:val="center"/>
        <w:rPr>
          <w:sz w:val="22"/>
          <w:szCs w:val="22"/>
          <w:lang w:val="pt-BR"/>
        </w:rPr>
      </w:pPr>
      <w:r w:rsidRPr="00AD56C9">
        <w:rPr>
          <w:sz w:val="22"/>
          <w:szCs w:val="22"/>
          <w:lang w:val="pt-BR"/>
        </w:rPr>
        <w:t>P E R S B E R I C H T</w:t>
      </w:r>
    </w:p>
    <w:p w:rsidR="000E095E" w:rsidRPr="00D33BCB" w:rsidRDefault="000E095E" w:rsidP="000E095E">
      <w:pPr>
        <w:jc w:val="right"/>
        <w:rPr>
          <w:sz w:val="20"/>
          <w:szCs w:val="20"/>
          <w:lang w:val="fr-BE"/>
        </w:rPr>
      </w:pPr>
      <w:r w:rsidRPr="00D33BCB">
        <w:rPr>
          <w:sz w:val="20"/>
          <w:szCs w:val="20"/>
          <w:lang w:val="fr-BE"/>
        </w:rPr>
        <w:t>(version Français en bas)</w:t>
      </w:r>
    </w:p>
    <w:p w:rsidR="000E095E" w:rsidRPr="000E095E" w:rsidRDefault="000E095E" w:rsidP="000E095E">
      <w:pPr>
        <w:rPr>
          <w:b/>
          <w:bCs/>
          <w:sz w:val="28"/>
          <w:szCs w:val="28"/>
          <w:lang w:val="fr-BE"/>
        </w:rPr>
      </w:pPr>
    </w:p>
    <w:p w:rsidR="00560DBB" w:rsidRPr="00560DBB" w:rsidRDefault="00560DBB" w:rsidP="009C76DE">
      <w:pPr>
        <w:rPr>
          <w:b/>
          <w:bCs/>
          <w:i/>
          <w:iCs/>
          <w:sz w:val="22"/>
          <w:szCs w:val="22"/>
        </w:rPr>
      </w:pPr>
      <w:r w:rsidRPr="00560DBB">
        <w:rPr>
          <w:b/>
          <w:bCs/>
          <w:i/>
          <w:iCs/>
          <w:sz w:val="22"/>
          <w:szCs w:val="22"/>
        </w:rPr>
        <w:t xml:space="preserve">Kameroen </w:t>
      </w:r>
      <w:r w:rsidR="00AD56C9">
        <w:rPr>
          <w:b/>
          <w:bCs/>
          <w:i/>
          <w:iCs/>
          <w:sz w:val="22"/>
          <w:szCs w:val="22"/>
        </w:rPr>
        <w:t>heeft</w:t>
      </w:r>
      <w:r w:rsidRPr="00560DBB">
        <w:rPr>
          <w:b/>
          <w:bCs/>
          <w:i/>
          <w:iCs/>
          <w:sz w:val="22"/>
          <w:szCs w:val="22"/>
        </w:rPr>
        <w:t xml:space="preserve"> het nieuwste officieel gecertificeerde KNX-opleidingscentrum </w:t>
      </w:r>
    </w:p>
    <w:p w:rsidR="000E095E" w:rsidRDefault="000E095E" w:rsidP="009C76DE">
      <w:pPr>
        <w:rPr>
          <w:b/>
          <w:bCs/>
          <w:sz w:val="28"/>
          <w:szCs w:val="28"/>
        </w:rPr>
      </w:pPr>
    </w:p>
    <w:p w:rsidR="009C76DE" w:rsidRPr="009C76DE" w:rsidRDefault="009C76DE" w:rsidP="009C76DE">
      <w:pPr>
        <w:rPr>
          <w:b/>
          <w:bCs/>
          <w:sz w:val="28"/>
          <w:szCs w:val="28"/>
        </w:rPr>
      </w:pPr>
      <w:r w:rsidRPr="009C76DE">
        <w:rPr>
          <w:b/>
          <w:bCs/>
          <w:sz w:val="28"/>
          <w:szCs w:val="28"/>
        </w:rPr>
        <w:t>Nieuwe mijlpaal voor KNX: 500</w:t>
      </w:r>
      <w:r w:rsidRPr="009C76DE">
        <w:rPr>
          <w:b/>
          <w:bCs/>
          <w:sz w:val="28"/>
          <w:szCs w:val="28"/>
          <w:vertAlign w:val="superscript"/>
        </w:rPr>
        <w:t>ste</w:t>
      </w:r>
      <w:r w:rsidRPr="009C76DE">
        <w:rPr>
          <w:b/>
          <w:bCs/>
          <w:sz w:val="28"/>
          <w:szCs w:val="28"/>
        </w:rPr>
        <w:t xml:space="preserve"> KNX-opleidingscentrum geopend</w:t>
      </w:r>
    </w:p>
    <w:p w:rsidR="009C76DE" w:rsidRPr="00010685" w:rsidRDefault="009C76DE" w:rsidP="009C76DE">
      <w:pPr>
        <w:rPr>
          <w:sz w:val="22"/>
          <w:szCs w:val="22"/>
        </w:rPr>
      </w:pPr>
    </w:p>
    <w:p w:rsidR="00560DBB" w:rsidRPr="00010685" w:rsidRDefault="009C76DE" w:rsidP="009C76DE">
      <w:pPr>
        <w:rPr>
          <w:b/>
          <w:bCs/>
          <w:sz w:val="22"/>
          <w:szCs w:val="22"/>
        </w:rPr>
      </w:pPr>
      <w:r w:rsidRPr="00010685">
        <w:rPr>
          <w:b/>
          <w:bCs/>
          <w:sz w:val="22"/>
          <w:szCs w:val="22"/>
        </w:rPr>
        <w:t xml:space="preserve">BRUSSEL, 23 MAART 2020 – </w:t>
      </w:r>
      <w:r w:rsidR="00560DBB" w:rsidRPr="00010685">
        <w:rPr>
          <w:b/>
          <w:bCs/>
          <w:sz w:val="22"/>
          <w:szCs w:val="22"/>
        </w:rPr>
        <w:t>In de afgelopen periode is er e</w:t>
      </w:r>
      <w:r w:rsidRPr="00010685">
        <w:rPr>
          <w:b/>
          <w:bCs/>
          <w:sz w:val="22"/>
          <w:szCs w:val="22"/>
        </w:rPr>
        <w:t>en exponentiële groei van het aantal gecertificeerde KNX-installateurs over de hele wereld</w:t>
      </w:r>
      <w:r w:rsidR="00560DBB" w:rsidRPr="00010685">
        <w:rPr>
          <w:b/>
          <w:bCs/>
          <w:sz w:val="22"/>
          <w:szCs w:val="22"/>
        </w:rPr>
        <w:t>. Bovendien zijn er sinds deze week</w:t>
      </w:r>
      <w:r w:rsidRPr="00010685">
        <w:rPr>
          <w:b/>
          <w:bCs/>
          <w:sz w:val="22"/>
          <w:szCs w:val="22"/>
        </w:rPr>
        <w:t xml:space="preserve"> 500</w:t>
      </w:r>
      <w:r w:rsidR="00560DBB" w:rsidRPr="00010685">
        <w:rPr>
          <w:b/>
          <w:bCs/>
          <w:sz w:val="22"/>
          <w:szCs w:val="22"/>
        </w:rPr>
        <w:t xml:space="preserve"> officiële</w:t>
      </w:r>
      <w:r w:rsidRPr="00010685">
        <w:rPr>
          <w:b/>
          <w:bCs/>
          <w:sz w:val="22"/>
          <w:szCs w:val="22"/>
        </w:rPr>
        <w:t xml:space="preserve"> KNX-opleidingscentra in 72 landen </w:t>
      </w:r>
      <w:r w:rsidR="00560DBB" w:rsidRPr="00010685">
        <w:rPr>
          <w:b/>
          <w:bCs/>
          <w:sz w:val="22"/>
          <w:szCs w:val="22"/>
        </w:rPr>
        <w:t>die</w:t>
      </w:r>
      <w:r w:rsidRPr="00010685">
        <w:rPr>
          <w:b/>
          <w:bCs/>
          <w:sz w:val="22"/>
          <w:szCs w:val="22"/>
        </w:rPr>
        <w:t xml:space="preserve"> een steeds breder scala aan trainingen</w:t>
      </w:r>
      <w:r w:rsidR="00560DBB" w:rsidRPr="00010685">
        <w:rPr>
          <w:b/>
          <w:bCs/>
          <w:sz w:val="22"/>
          <w:szCs w:val="22"/>
        </w:rPr>
        <w:t xml:space="preserve"> aanbieden. Zo timmert</w:t>
      </w:r>
      <w:r w:rsidRPr="00010685">
        <w:rPr>
          <w:b/>
          <w:bCs/>
          <w:sz w:val="22"/>
          <w:szCs w:val="22"/>
        </w:rPr>
        <w:t xml:space="preserve"> KNX </w:t>
      </w:r>
      <w:r w:rsidR="00560DBB" w:rsidRPr="00010685">
        <w:rPr>
          <w:b/>
          <w:bCs/>
          <w:sz w:val="22"/>
          <w:szCs w:val="22"/>
        </w:rPr>
        <w:t xml:space="preserve">stevig </w:t>
      </w:r>
      <w:r w:rsidRPr="00010685">
        <w:rPr>
          <w:b/>
          <w:bCs/>
          <w:sz w:val="22"/>
          <w:szCs w:val="22"/>
        </w:rPr>
        <w:t xml:space="preserve">aan de weg om </w:t>
      </w:r>
      <w:r w:rsidR="00560DBB" w:rsidRPr="00010685">
        <w:rPr>
          <w:b/>
          <w:bCs/>
          <w:sz w:val="22"/>
          <w:szCs w:val="22"/>
        </w:rPr>
        <w:t xml:space="preserve">steeds meer </w:t>
      </w:r>
      <w:r w:rsidRPr="00010685">
        <w:rPr>
          <w:b/>
          <w:bCs/>
          <w:sz w:val="22"/>
          <w:szCs w:val="22"/>
        </w:rPr>
        <w:t xml:space="preserve">studenten </w:t>
      </w:r>
      <w:r w:rsidR="00560DBB" w:rsidRPr="00010685">
        <w:rPr>
          <w:b/>
          <w:bCs/>
          <w:sz w:val="22"/>
          <w:szCs w:val="22"/>
        </w:rPr>
        <w:t xml:space="preserve">en professionals </w:t>
      </w:r>
      <w:r w:rsidRPr="00010685">
        <w:rPr>
          <w:b/>
          <w:bCs/>
          <w:sz w:val="22"/>
          <w:szCs w:val="22"/>
        </w:rPr>
        <w:t xml:space="preserve">op te leiden </w:t>
      </w:r>
      <w:r w:rsidR="00560DBB" w:rsidRPr="00010685">
        <w:rPr>
          <w:b/>
          <w:bCs/>
          <w:sz w:val="22"/>
          <w:szCs w:val="22"/>
        </w:rPr>
        <w:t xml:space="preserve">voor het ontwerpen en programmeren van KNX-systemen. </w:t>
      </w:r>
    </w:p>
    <w:p w:rsidR="00560DBB" w:rsidRPr="00010685" w:rsidRDefault="00560DBB" w:rsidP="009C76DE">
      <w:pPr>
        <w:rPr>
          <w:sz w:val="22"/>
          <w:szCs w:val="22"/>
        </w:rPr>
      </w:pPr>
    </w:p>
    <w:p w:rsidR="009C76DE" w:rsidRPr="00010685" w:rsidRDefault="009C76DE" w:rsidP="009C76DE">
      <w:pPr>
        <w:rPr>
          <w:sz w:val="22"/>
          <w:szCs w:val="22"/>
        </w:rPr>
      </w:pPr>
      <w:r w:rsidRPr="00010685">
        <w:rPr>
          <w:sz w:val="22"/>
          <w:szCs w:val="22"/>
        </w:rPr>
        <w:t xml:space="preserve">In slechts een paar jaar tijd hebben meer dan 91.000 installateurs uit in totaal 168 landen het uitgebreide KNX-trainingsprogramma voltooid en de felbegeerde KNX-certificering behaald. </w:t>
      </w:r>
      <w:r w:rsidR="00560DBB" w:rsidRPr="00010685">
        <w:rPr>
          <w:sz w:val="22"/>
          <w:szCs w:val="22"/>
        </w:rPr>
        <w:t xml:space="preserve">Bovendien is </w:t>
      </w:r>
      <w:r w:rsidRPr="00010685">
        <w:rPr>
          <w:sz w:val="22"/>
          <w:szCs w:val="22"/>
        </w:rPr>
        <w:t>KNX baanbrekend</w:t>
      </w:r>
      <w:r w:rsidR="00560DBB" w:rsidRPr="00010685">
        <w:rPr>
          <w:sz w:val="22"/>
          <w:szCs w:val="22"/>
        </w:rPr>
        <w:t xml:space="preserve"> bezig</w:t>
      </w:r>
      <w:r w:rsidRPr="00010685">
        <w:rPr>
          <w:sz w:val="22"/>
          <w:szCs w:val="22"/>
        </w:rPr>
        <w:t xml:space="preserve"> op het gebied van training </w:t>
      </w:r>
      <w:r w:rsidR="009837B0">
        <w:rPr>
          <w:sz w:val="22"/>
          <w:szCs w:val="22"/>
        </w:rPr>
        <w:t xml:space="preserve">via </w:t>
      </w:r>
      <w:r w:rsidR="00560DBB" w:rsidRPr="00010685">
        <w:rPr>
          <w:sz w:val="22"/>
          <w:szCs w:val="22"/>
        </w:rPr>
        <w:t>de</w:t>
      </w:r>
      <w:r w:rsidRPr="00010685">
        <w:rPr>
          <w:sz w:val="22"/>
          <w:szCs w:val="22"/>
        </w:rPr>
        <w:t xml:space="preserve"> </w:t>
      </w:r>
      <w:proofErr w:type="spellStart"/>
      <w:r w:rsidR="00560DBB" w:rsidRPr="00010685">
        <w:rPr>
          <w:sz w:val="22"/>
          <w:szCs w:val="22"/>
        </w:rPr>
        <w:t>eCampus</w:t>
      </w:r>
      <w:proofErr w:type="spellEnd"/>
      <w:r w:rsidR="00560DBB" w:rsidRPr="00010685">
        <w:rPr>
          <w:sz w:val="22"/>
          <w:szCs w:val="22"/>
        </w:rPr>
        <w:t xml:space="preserve"> en KNX Virtual</w:t>
      </w:r>
      <w:r w:rsidR="009837B0">
        <w:rPr>
          <w:sz w:val="22"/>
          <w:szCs w:val="22"/>
        </w:rPr>
        <w:t>, twee</w:t>
      </w:r>
      <w:r w:rsidR="00560DBB" w:rsidRPr="00010685">
        <w:rPr>
          <w:sz w:val="22"/>
          <w:szCs w:val="22"/>
        </w:rPr>
        <w:t xml:space="preserve"> </w:t>
      </w:r>
      <w:r w:rsidRPr="00010685">
        <w:rPr>
          <w:sz w:val="22"/>
          <w:szCs w:val="22"/>
        </w:rPr>
        <w:t>gratis, innovatieve online tools voor nieuwkomers</w:t>
      </w:r>
      <w:r w:rsidR="00560DBB" w:rsidRPr="00010685">
        <w:rPr>
          <w:sz w:val="22"/>
          <w:szCs w:val="22"/>
        </w:rPr>
        <w:t>.</w:t>
      </w:r>
    </w:p>
    <w:p w:rsidR="00560DBB" w:rsidRPr="00010685" w:rsidRDefault="00560DBB" w:rsidP="009C76DE">
      <w:pPr>
        <w:rPr>
          <w:sz w:val="22"/>
          <w:szCs w:val="22"/>
        </w:rPr>
      </w:pPr>
    </w:p>
    <w:p w:rsidR="00560DBB" w:rsidRPr="00010685" w:rsidRDefault="00AD56C9" w:rsidP="009C76DE">
      <w:pPr>
        <w:rPr>
          <w:b/>
          <w:bCs/>
          <w:sz w:val="22"/>
          <w:szCs w:val="22"/>
        </w:rPr>
      </w:pPr>
      <w:r>
        <w:rPr>
          <w:b/>
          <w:bCs/>
          <w:sz w:val="22"/>
          <w:szCs w:val="22"/>
        </w:rPr>
        <w:t>H</w:t>
      </w:r>
      <w:r w:rsidR="00560DBB" w:rsidRPr="00010685">
        <w:rPr>
          <w:b/>
          <w:bCs/>
          <w:sz w:val="22"/>
          <w:szCs w:val="22"/>
        </w:rPr>
        <w:t>oeksteen</w:t>
      </w:r>
    </w:p>
    <w:p w:rsidR="009C76DE" w:rsidRPr="00010685" w:rsidRDefault="009C76DE" w:rsidP="009C76DE">
      <w:pPr>
        <w:rPr>
          <w:sz w:val="22"/>
          <w:szCs w:val="22"/>
        </w:rPr>
      </w:pPr>
      <w:r w:rsidRPr="00010685">
        <w:rPr>
          <w:sz w:val="22"/>
          <w:szCs w:val="22"/>
        </w:rPr>
        <w:t xml:space="preserve">“De KNX-opleidingscentra zijn </w:t>
      </w:r>
      <w:r w:rsidR="00AD56C9">
        <w:rPr>
          <w:sz w:val="22"/>
          <w:szCs w:val="22"/>
        </w:rPr>
        <w:t>de</w:t>
      </w:r>
      <w:r w:rsidRPr="00010685">
        <w:rPr>
          <w:sz w:val="22"/>
          <w:szCs w:val="22"/>
        </w:rPr>
        <w:t xml:space="preserve"> hoeksteen van ons wereldwijde trainingsoffensief dat het langdurig gebruik, de toekomstige levensvatbaarheid en het blijvende succes van KNX zal garanderen”, ze</w:t>
      </w:r>
      <w:r w:rsidR="00560DBB" w:rsidRPr="00010685">
        <w:rPr>
          <w:sz w:val="22"/>
          <w:szCs w:val="22"/>
        </w:rPr>
        <w:t>gt</w:t>
      </w:r>
      <w:r w:rsidRPr="00010685">
        <w:rPr>
          <w:sz w:val="22"/>
          <w:szCs w:val="22"/>
        </w:rPr>
        <w:t xml:space="preserve"> Franz </w:t>
      </w:r>
      <w:proofErr w:type="spellStart"/>
      <w:r w:rsidRPr="00010685">
        <w:rPr>
          <w:sz w:val="22"/>
          <w:szCs w:val="22"/>
        </w:rPr>
        <w:t>Kammerl</w:t>
      </w:r>
      <w:proofErr w:type="spellEnd"/>
      <w:r w:rsidRPr="00010685">
        <w:rPr>
          <w:sz w:val="22"/>
          <w:szCs w:val="22"/>
        </w:rPr>
        <w:t>, president van de KNX Association, ter gelegenheid van de opening van het nieuwste</w:t>
      </w:r>
      <w:r w:rsidR="00560DBB" w:rsidRPr="00010685">
        <w:rPr>
          <w:sz w:val="22"/>
          <w:szCs w:val="22"/>
        </w:rPr>
        <w:t>, vijfhonderdste</w:t>
      </w:r>
      <w:r w:rsidRPr="00010685">
        <w:rPr>
          <w:sz w:val="22"/>
          <w:szCs w:val="22"/>
        </w:rPr>
        <w:t xml:space="preserve"> KNX</w:t>
      </w:r>
      <w:r w:rsidR="00560DBB" w:rsidRPr="00010685">
        <w:rPr>
          <w:sz w:val="22"/>
          <w:szCs w:val="22"/>
        </w:rPr>
        <w:t xml:space="preserve"> </w:t>
      </w:r>
      <w:r w:rsidRPr="00010685">
        <w:rPr>
          <w:sz w:val="22"/>
          <w:szCs w:val="22"/>
        </w:rPr>
        <w:t xml:space="preserve">opleidingscentrum in Kameroen. In de afgelopen tien jaar is het aantal KNX-opleidingscentra wereldwijd gestaag gegroeid, met gemiddeld elke tien dagen een nieuw </w:t>
      </w:r>
      <w:r w:rsidR="00560DBB" w:rsidRPr="00010685">
        <w:rPr>
          <w:sz w:val="22"/>
          <w:szCs w:val="22"/>
        </w:rPr>
        <w:t>trainings</w:t>
      </w:r>
      <w:r w:rsidRPr="00010685">
        <w:rPr>
          <w:sz w:val="22"/>
          <w:szCs w:val="22"/>
        </w:rPr>
        <w:t>centrum. “We hebben KNX-opleidingscentra opgericht en goedgekeurd in 72 landen op vijf continenten. Dit onderstreept onze enorme betrokkenheid bij het leveren van KNX-kennis aan alle uithoeken van de wereld “, voeg</w:t>
      </w:r>
      <w:r w:rsidR="00560DBB" w:rsidRPr="00010685">
        <w:rPr>
          <w:sz w:val="22"/>
          <w:szCs w:val="22"/>
        </w:rPr>
        <w:t>t</w:t>
      </w:r>
      <w:r w:rsidRPr="00010685">
        <w:rPr>
          <w:sz w:val="22"/>
          <w:szCs w:val="22"/>
        </w:rPr>
        <w:t xml:space="preserve"> KNX-president Franz</w:t>
      </w:r>
      <w:r w:rsidR="00560DBB" w:rsidRPr="00010685">
        <w:rPr>
          <w:sz w:val="22"/>
          <w:szCs w:val="22"/>
        </w:rPr>
        <w:t xml:space="preserve"> </w:t>
      </w:r>
      <w:proofErr w:type="spellStart"/>
      <w:r w:rsidRPr="00010685">
        <w:rPr>
          <w:sz w:val="22"/>
          <w:szCs w:val="22"/>
        </w:rPr>
        <w:t>Kammerl</w:t>
      </w:r>
      <w:proofErr w:type="spellEnd"/>
      <w:r w:rsidRPr="00010685">
        <w:rPr>
          <w:sz w:val="22"/>
          <w:szCs w:val="22"/>
        </w:rPr>
        <w:t xml:space="preserve"> toe.</w:t>
      </w:r>
    </w:p>
    <w:p w:rsidR="009C76DE" w:rsidRPr="00010685" w:rsidRDefault="009C76DE" w:rsidP="009C76DE">
      <w:pPr>
        <w:rPr>
          <w:sz w:val="22"/>
          <w:szCs w:val="22"/>
        </w:rPr>
      </w:pPr>
    </w:p>
    <w:p w:rsidR="009C76DE" w:rsidRPr="00010685" w:rsidRDefault="009C76DE" w:rsidP="009C76DE">
      <w:pPr>
        <w:rPr>
          <w:b/>
          <w:bCs/>
          <w:sz w:val="22"/>
          <w:szCs w:val="22"/>
        </w:rPr>
      </w:pPr>
      <w:r w:rsidRPr="00010685">
        <w:rPr>
          <w:b/>
          <w:bCs/>
          <w:sz w:val="22"/>
          <w:szCs w:val="22"/>
        </w:rPr>
        <w:t>KNX in het curriculum integreren</w:t>
      </w:r>
    </w:p>
    <w:p w:rsidR="00010685" w:rsidRPr="00010685" w:rsidRDefault="009C76DE" w:rsidP="00010685">
      <w:pPr>
        <w:rPr>
          <w:sz w:val="22"/>
          <w:szCs w:val="22"/>
        </w:rPr>
      </w:pPr>
      <w:r w:rsidRPr="00010685">
        <w:rPr>
          <w:sz w:val="22"/>
          <w:szCs w:val="22"/>
        </w:rPr>
        <w:t xml:space="preserve">Het KNX-trainingsprogramma is volledig internationaal georiënteerd. Alle trainingen </w:t>
      </w:r>
      <w:r w:rsidR="00010685" w:rsidRPr="00010685">
        <w:rPr>
          <w:sz w:val="22"/>
          <w:szCs w:val="22"/>
        </w:rPr>
        <w:t xml:space="preserve">kunnen </w:t>
      </w:r>
      <w:r w:rsidRPr="00010685">
        <w:rPr>
          <w:sz w:val="22"/>
          <w:szCs w:val="22"/>
        </w:rPr>
        <w:t>in 26 talen</w:t>
      </w:r>
      <w:r w:rsidR="00010685" w:rsidRPr="00010685">
        <w:rPr>
          <w:sz w:val="22"/>
          <w:szCs w:val="22"/>
        </w:rPr>
        <w:t xml:space="preserve"> worden gegeven</w:t>
      </w:r>
      <w:r w:rsidRPr="00010685">
        <w:rPr>
          <w:sz w:val="22"/>
          <w:szCs w:val="22"/>
        </w:rPr>
        <w:t xml:space="preserve">. </w:t>
      </w:r>
      <w:r w:rsidR="00010685" w:rsidRPr="00010685">
        <w:rPr>
          <w:sz w:val="22"/>
          <w:szCs w:val="22"/>
        </w:rPr>
        <w:t>Ook garandeert KNX</w:t>
      </w:r>
      <w:r w:rsidRPr="00010685">
        <w:rPr>
          <w:sz w:val="22"/>
          <w:szCs w:val="22"/>
        </w:rPr>
        <w:t xml:space="preserve"> een gemakkelijke toegang tot het trainingsmateriaal, omdat het beschikbaar is </w:t>
      </w:r>
      <w:r w:rsidR="00010685" w:rsidRPr="00010685">
        <w:rPr>
          <w:sz w:val="22"/>
          <w:szCs w:val="22"/>
        </w:rPr>
        <w:t>op</w:t>
      </w:r>
      <w:r w:rsidRPr="00010685">
        <w:rPr>
          <w:sz w:val="22"/>
          <w:szCs w:val="22"/>
        </w:rPr>
        <w:t xml:space="preserve"> papier en digitaal</w:t>
      </w:r>
      <w:r w:rsidR="00010685" w:rsidRPr="00010685">
        <w:rPr>
          <w:sz w:val="22"/>
          <w:szCs w:val="22"/>
        </w:rPr>
        <w:t>, te koop via</w:t>
      </w:r>
      <w:r w:rsidRPr="00010685">
        <w:rPr>
          <w:sz w:val="22"/>
          <w:szCs w:val="22"/>
        </w:rPr>
        <w:t xml:space="preserve"> Amazon. Het KNX-trainingsprogramma is ook ontworpen </w:t>
      </w:r>
      <w:r w:rsidR="00010685" w:rsidRPr="00010685">
        <w:rPr>
          <w:sz w:val="22"/>
          <w:szCs w:val="22"/>
        </w:rPr>
        <w:t>zo</w:t>
      </w:r>
      <w:r w:rsidRPr="00010685">
        <w:rPr>
          <w:sz w:val="22"/>
          <w:szCs w:val="22"/>
        </w:rPr>
        <w:t xml:space="preserve">dat onderwijsinstellingen voor beroepsonderwijs, </w:t>
      </w:r>
      <w:r w:rsidR="00010685" w:rsidRPr="00010685">
        <w:rPr>
          <w:sz w:val="22"/>
          <w:szCs w:val="22"/>
        </w:rPr>
        <w:t xml:space="preserve">zoals </w:t>
      </w:r>
      <w:proofErr w:type="spellStart"/>
      <w:r w:rsidR="00010685" w:rsidRPr="00010685">
        <w:rPr>
          <w:sz w:val="22"/>
          <w:szCs w:val="22"/>
        </w:rPr>
        <w:t>MBO’s</w:t>
      </w:r>
      <w:proofErr w:type="spellEnd"/>
      <w:r w:rsidR="004D1865">
        <w:rPr>
          <w:sz w:val="22"/>
          <w:szCs w:val="22"/>
        </w:rPr>
        <w:t>,</w:t>
      </w:r>
      <w:r w:rsidR="00010685" w:rsidRPr="00010685">
        <w:rPr>
          <w:sz w:val="22"/>
          <w:szCs w:val="22"/>
        </w:rPr>
        <w:t xml:space="preserve"> </w:t>
      </w:r>
      <w:r w:rsidRPr="00010685">
        <w:rPr>
          <w:sz w:val="22"/>
          <w:szCs w:val="22"/>
        </w:rPr>
        <w:t>hogescholen en universiteiten</w:t>
      </w:r>
      <w:r w:rsidR="00010685" w:rsidRPr="00010685">
        <w:rPr>
          <w:sz w:val="22"/>
          <w:szCs w:val="22"/>
        </w:rPr>
        <w:t>,</w:t>
      </w:r>
      <w:r w:rsidRPr="00010685">
        <w:rPr>
          <w:sz w:val="22"/>
          <w:szCs w:val="22"/>
        </w:rPr>
        <w:t xml:space="preserve"> het gemakkelijk in hun curricul</w:t>
      </w:r>
      <w:r w:rsidR="00010685" w:rsidRPr="00010685">
        <w:rPr>
          <w:sz w:val="22"/>
          <w:szCs w:val="22"/>
        </w:rPr>
        <w:t>um</w:t>
      </w:r>
      <w:r w:rsidRPr="00010685">
        <w:rPr>
          <w:sz w:val="22"/>
          <w:szCs w:val="22"/>
        </w:rPr>
        <w:t xml:space="preserve"> kunnen integreren. </w:t>
      </w:r>
      <w:r w:rsidR="00010685" w:rsidRPr="00010685">
        <w:rPr>
          <w:sz w:val="22"/>
          <w:szCs w:val="22"/>
        </w:rPr>
        <w:t>D</w:t>
      </w:r>
      <w:r w:rsidRPr="00010685">
        <w:rPr>
          <w:sz w:val="22"/>
          <w:szCs w:val="22"/>
        </w:rPr>
        <w:t>ankzij de</w:t>
      </w:r>
      <w:r w:rsidR="00010685" w:rsidRPr="00010685">
        <w:rPr>
          <w:sz w:val="22"/>
          <w:szCs w:val="22"/>
        </w:rPr>
        <w:t xml:space="preserve"> vele</w:t>
      </w:r>
      <w:r w:rsidRPr="00010685">
        <w:rPr>
          <w:sz w:val="22"/>
          <w:szCs w:val="22"/>
        </w:rPr>
        <w:t xml:space="preserve"> KNX-opleidingscentra kunnen </w:t>
      </w:r>
      <w:r w:rsidR="00010685" w:rsidRPr="00010685">
        <w:rPr>
          <w:sz w:val="22"/>
          <w:szCs w:val="22"/>
        </w:rPr>
        <w:t>professionals</w:t>
      </w:r>
      <w:r w:rsidRPr="00010685">
        <w:rPr>
          <w:sz w:val="22"/>
          <w:szCs w:val="22"/>
        </w:rPr>
        <w:t xml:space="preserve"> en studenten profiteren van het KNX-certificeringsprogramma in hun omgeving.</w:t>
      </w:r>
      <w:r w:rsidR="00010685" w:rsidRPr="00010685">
        <w:rPr>
          <w:sz w:val="22"/>
          <w:szCs w:val="22"/>
        </w:rPr>
        <w:t xml:space="preserve"> </w:t>
      </w:r>
      <w:r w:rsidR="0095263B">
        <w:rPr>
          <w:sz w:val="22"/>
          <w:szCs w:val="22"/>
        </w:rPr>
        <w:t>België</w:t>
      </w:r>
      <w:r w:rsidR="00010685" w:rsidRPr="00010685">
        <w:rPr>
          <w:sz w:val="22"/>
          <w:szCs w:val="22"/>
        </w:rPr>
        <w:t xml:space="preserve"> telt op dit moment acht</w:t>
      </w:r>
      <w:r w:rsidR="0095263B">
        <w:rPr>
          <w:sz w:val="22"/>
          <w:szCs w:val="22"/>
        </w:rPr>
        <w:t>tien</w:t>
      </w:r>
      <w:r w:rsidR="00010685" w:rsidRPr="00010685">
        <w:rPr>
          <w:sz w:val="22"/>
          <w:szCs w:val="22"/>
        </w:rPr>
        <w:t xml:space="preserve"> officiële KNX trainingscentra. Geïnteresseerde studenten en professionals vinden hun gegevens op via www.knx.org (menu: Community &gt;&gt; Opleidingscentra). </w:t>
      </w:r>
    </w:p>
    <w:p w:rsidR="009C76DE" w:rsidRPr="00010685" w:rsidRDefault="009C76DE" w:rsidP="009C76DE">
      <w:pPr>
        <w:rPr>
          <w:sz w:val="22"/>
          <w:szCs w:val="22"/>
        </w:rPr>
      </w:pPr>
    </w:p>
    <w:p w:rsidR="009C76DE" w:rsidRPr="00010685" w:rsidRDefault="009C76DE" w:rsidP="009C76DE">
      <w:pPr>
        <w:rPr>
          <w:b/>
          <w:bCs/>
          <w:sz w:val="22"/>
          <w:szCs w:val="22"/>
        </w:rPr>
      </w:pPr>
      <w:r w:rsidRPr="00010685">
        <w:rPr>
          <w:b/>
          <w:bCs/>
          <w:sz w:val="22"/>
          <w:szCs w:val="22"/>
        </w:rPr>
        <w:t>Virtueel, online en flexibel</w:t>
      </w:r>
    </w:p>
    <w:p w:rsidR="009C76DE" w:rsidRPr="00010685" w:rsidRDefault="009C76DE" w:rsidP="009C76DE">
      <w:pPr>
        <w:rPr>
          <w:sz w:val="22"/>
          <w:szCs w:val="22"/>
        </w:rPr>
      </w:pPr>
      <w:r w:rsidRPr="00010685">
        <w:rPr>
          <w:sz w:val="22"/>
          <w:szCs w:val="22"/>
        </w:rPr>
        <w:t xml:space="preserve">Sinds 2016 maakt </w:t>
      </w:r>
      <w:proofErr w:type="spellStart"/>
      <w:r w:rsidRPr="00010685">
        <w:rPr>
          <w:sz w:val="22"/>
          <w:szCs w:val="22"/>
        </w:rPr>
        <w:t>eCampus</w:t>
      </w:r>
      <w:proofErr w:type="spellEnd"/>
      <w:r w:rsidRPr="00010685">
        <w:rPr>
          <w:sz w:val="22"/>
          <w:szCs w:val="22"/>
        </w:rPr>
        <w:t xml:space="preserve"> het ook mogelijk om online kennis te maken met de wereld van KNX. Het online leerplatform, dat voortdurend wordt uitgebreid met nieuwe KNX-trainingsinhoud, is enorm populair en ontvangt maandelijks duizenden nieuwe registraties uit meer dan 100 landen. KNX Virtual</w:t>
      </w:r>
      <w:r w:rsidR="00010685" w:rsidRPr="00010685">
        <w:rPr>
          <w:sz w:val="22"/>
          <w:szCs w:val="22"/>
        </w:rPr>
        <w:t xml:space="preserve"> maakt het ook gemakkelijk om met KNX te beginnen. Deze </w:t>
      </w:r>
      <w:r w:rsidRPr="00010685">
        <w:rPr>
          <w:sz w:val="22"/>
          <w:szCs w:val="22"/>
        </w:rPr>
        <w:t xml:space="preserve">gratis softwareapplicatie </w:t>
      </w:r>
      <w:r w:rsidR="00010685" w:rsidRPr="00010685">
        <w:rPr>
          <w:sz w:val="22"/>
          <w:szCs w:val="22"/>
        </w:rPr>
        <w:t>kan men</w:t>
      </w:r>
      <w:r w:rsidRPr="00010685">
        <w:rPr>
          <w:sz w:val="22"/>
          <w:szCs w:val="22"/>
        </w:rPr>
        <w:t xml:space="preserve"> gebruik</w:t>
      </w:r>
      <w:r w:rsidR="00010685" w:rsidRPr="00010685">
        <w:rPr>
          <w:sz w:val="22"/>
          <w:szCs w:val="22"/>
        </w:rPr>
        <w:t>en</w:t>
      </w:r>
      <w:r w:rsidRPr="00010685">
        <w:rPr>
          <w:sz w:val="22"/>
          <w:szCs w:val="22"/>
        </w:rPr>
        <w:t xml:space="preserve"> om echte, fysieke KNX-apparaten en hun interactie in KNX-projecten te simuleren</w:t>
      </w:r>
      <w:r w:rsidR="00010685" w:rsidRPr="00010685">
        <w:rPr>
          <w:sz w:val="22"/>
          <w:szCs w:val="22"/>
        </w:rPr>
        <w:t>.</w:t>
      </w:r>
      <w:r w:rsidRPr="00010685">
        <w:rPr>
          <w:sz w:val="22"/>
          <w:szCs w:val="22"/>
        </w:rPr>
        <w:t xml:space="preserve"> Het is een gemakkelijke manier om overal ter wereld met de KNX-training te beginnen zonder in producten te hoeven investeren. Om </w:t>
      </w:r>
      <w:r w:rsidR="00010685" w:rsidRPr="00010685">
        <w:rPr>
          <w:sz w:val="22"/>
          <w:szCs w:val="22"/>
        </w:rPr>
        <w:t xml:space="preserve">ervoor </w:t>
      </w:r>
      <w:r w:rsidRPr="00010685">
        <w:rPr>
          <w:sz w:val="22"/>
          <w:szCs w:val="22"/>
        </w:rPr>
        <w:t xml:space="preserve">te zorgen dat alle deelnemers aan de </w:t>
      </w:r>
      <w:r w:rsidR="00010685" w:rsidRPr="00010685">
        <w:rPr>
          <w:sz w:val="22"/>
          <w:szCs w:val="22"/>
        </w:rPr>
        <w:t>KNX-</w:t>
      </w:r>
      <w:r w:rsidRPr="00010685">
        <w:rPr>
          <w:sz w:val="22"/>
          <w:szCs w:val="22"/>
        </w:rPr>
        <w:t xml:space="preserve">training </w:t>
      </w:r>
      <w:r w:rsidR="00010685" w:rsidRPr="00010685">
        <w:rPr>
          <w:sz w:val="22"/>
          <w:szCs w:val="22"/>
        </w:rPr>
        <w:t>in</w:t>
      </w:r>
      <w:r w:rsidRPr="00010685">
        <w:rPr>
          <w:sz w:val="22"/>
          <w:szCs w:val="22"/>
        </w:rPr>
        <w:t xml:space="preserve"> hun eigen leertempo kunnen </w:t>
      </w:r>
      <w:r w:rsidR="00010685" w:rsidRPr="00010685">
        <w:rPr>
          <w:sz w:val="22"/>
          <w:szCs w:val="22"/>
        </w:rPr>
        <w:t>werk</w:t>
      </w:r>
      <w:r w:rsidRPr="00010685">
        <w:rPr>
          <w:sz w:val="22"/>
          <w:szCs w:val="22"/>
        </w:rPr>
        <w:t>en, heeft KNX een flexibel systeem voor zijn opleidingscentra ontwikkeld</w:t>
      </w:r>
      <w:r w:rsidR="00010685" w:rsidRPr="00010685">
        <w:rPr>
          <w:sz w:val="22"/>
          <w:szCs w:val="22"/>
        </w:rPr>
        <w:t>. D</w:t>
      </w:r>
      <w:r w:rsidRPr="00010685">
        <w:rPr>
          <w:sz w:val="22"/>
          <w:szCs w:val="22"/>
        </w:rPr>
        <w:t xml:space="preserve">aarmee </w:t>
      </w:r>
      <w:r w:rsidR="00010685" w:rsidRPr="00010685">
        <w:rPr>
          <w:sz w:val="22"/>
          <w:szCs w:val="22"/>
        </w:rPr>
        <w:t xml:space="preserve">kunnen docenten </w:t>
      </w:r>
      <w:r w:rsidRPr="00010685">
        <w:rPr>
          <w:sz w:val="22"/>
          <w:szCs w:val="22"/>
        </w:rPr>
        <w:t xml:space="preserve">cursussen betrouwbaar </w:t>
      </w:r>
      <w:r w:rsidR="00010685" w:rsidRPr="00010685">
        <w:rPr>
          <w:sz w:val="22"/>
          <w:szCs w:val="22"/>
        </w:rPr>
        <w:t>aanpassen</w:t>
      </w:r>
      <w:r w:rsidRPr="00010685">
        <w:rPr>
          <w:sz w:val="22"/>
          <w:szCs w:val="22"/>
        </w:rPr>
        <w:t xml:space="preserve"> aan de voortdurend veranderende individuele behoeften van deelnemers. </w:t>
      </w:r>
      <w:r w:rsidR="00010685" w:rsidRPr="00010685">
        <w:rPr>
          <w:sz w:val="22"/>
          <w:szCs w:val="22"/>
        </w:rPr>
        <w:t xml:space="preserve">KNX </w:t>
      </w:r>
      <w:r w:rsidR="004D1865">
        <w:rPr>
          <w:sz w:val="22"/>
          <w:szCs w:val="22"/>
        </w:rPr>
        <w:t xml:space="preserve">zal </w:t>
      </w:r>
      <w:r w:rsidRPr="00010685">
        <w:rPr>
          <w:sz w:val="22"/>
          <w:szCs w:val="22"/>
        </w:rPr>
        <w:t xml:space="preserve">het trainingsaanbod in de toekomst blijven </w:t>
      </w:r>
      <w:r w:rsidRPr="00010685">
        <w:rPr>
          <w:sz w:val="22"/>
          <w:szCs w:val="22"/>
        </w:rPr>
        <w:lastRenderedPageBreak/>
        <w:t>uitbreiden, bijvoorbeeld met de nieuwe cursus over het gebruik van KNX in verwarmings-, ventilatie- en airconditioning (HVAC)-systemen.</w:t>
      </w:r>
    </w:p>
    <w:p w:rsidR="009C76DE" w:rsidRPr="00010685" w:rsidRDefault="009C76DE" w:rsidP="009C76DE">
      <w:pPr>
        <w:rPr>
          <w:sz w:val="22"/>
          <w:szCs w:val="22"/>
        </w:rPr>
      </w:pPr>
    </w:p>
    <w:p w:rsidR="009C76DE" w:rsidRPr="00010685" w:rsidRDefault="009C76DE" w:rsidP="009C76DE">
      <w:pPr>
        <w:rPr>
          <w:sz w:val="22"/>
          <w:szCs w:val="22"/>
        </w:rPr>
      </w:pPr>
    </w:p>
    <w:p w:rsidR="009C76DE" w:rsidRPr="00010685" w:rsidRDefault="009C76DE" w:rsidP="009C76DE">
      <w:pPr>
        <w:rPr>
          <w:sz w:val="22"/>
          <w:szCs w:val="22"/>
        </w:rPr>
      </w:pPr>
    </w:p>
    <w:p w:rsidR="009C76DE" w:rsidRPr="00010685" w:rsidRDefault="009C76DE" w:rsidP="009C76DE">
      <w:pPr>
        <w:rPr>
          <w:b/>
          <w:bCs/>
          <w:sz w:val="22"/>
          <w:szCs w:val="22"/>
        </w:rPr>
      </w:pPr>
      <w:r w:rsidRPr="00010685">
        <w:rPr>
          <w:b/>
          <w:bCs/>
          <w:sz w:val="22"/>
          <w:szCs w:val="22"/>
        </w:rPr>
        <w:t>Fotobijschrift:</w:t>
      </w:r>
    </w:p>
    <w:p w:rsidR="009C76DE" w:rsidRPr="00010685" w:rsidRDefault="009C76DE" w:rsidP="009C76DE">
      <w:pPr>
        <w:rPr>
          <w:sz w:val="22"/>
          <w:szCs w:val="22"/>
        </w:rPr>
      </w:pPr>
      <w:r w:rsidRPr="00010685">
        <w:rPr>
          <w:sz w:val="22"/>
          <w:szCs w:val="22"/>
        </w:rPr>
        <w:t>Totale toename van KNX-opleidingscentra: sinds 2009 werd elke 10 dagen een nieuw KNX-opleidingscentrum opgericht.</w:t>
      </w:r>
    </w:p>
    <w:p w:rsidR="009C76DE" w:rsidRPr="00010685" w:rsidRDefault="009C76DE" w:rsidP="009C76DE">
      <w:pPr>
        <w:rPr>
          <w:sz w:val="22"/>
          <w:szCs w:val="22"/>
        </w:rPr>
      </w:pPr>
    </w:p>
    <w:p w:rsidR="009C76DE" w:rsidRPr="00010685" w:rsidRDefault="009C76DE" w:rsidP="009C76DE">
      <w:pPr>
        <w:rPr>
          <w:sz w:val="22"/>
          <w:szCs w:val="22"/>
        </w:rPr>
      </w:pPr>
    </w:p>
    <w:p w:rsidR="009C76DE" w:rsidRPr="00010685" w:rsidRDefault="009C76DE" w:rsidP="009C76DE">
      <w:pPr>
        <w:rPr>
          <w:b/>
          <w:bCs/>
          <w:i/>
          <w:iCs/>
          <w:sz w:val="22"/>
          <w:szCs w:val="22"/>
        </w:rPr>
      </w:pPr>
      <w:r w:rsidRPr="00010685">
        <w:rPr>
          <w:b/>
          <w:bCs/>
          <w:i/>
          <w:iCs/>
          <w:sz w:val="22"/>
          <w:szCs w:val="22"/>
        </w:rPr>
        <w:t>Over KNX</w:t>
      </w:r>
    </w:p>
    <w:p w:rsidR="009C76DE" w:rsidRPr="00010685" w:rsidRDefault="009C76DE" w:rsidP="009C76DE">
      <w:pPr>
        <w:rPr>
          <w:sz w:val="22"/>
          <w:szCs w:val="22"/>
        </w:rPr>
      </w:pPr>
      <w:r w:rsidRPr="00010685">
        <w:rPr>
          <w:i/>
          <w:iCs/>
          <w:sz w:val="22"/>
          <w:szCs w:val="22"/>
        </w:rPr>
        <w:t>KNX Association is de oprichter en eigenaar van de KNX technologie de – wereldwijde STANDAARD voor woning- en gebouwenautomatisering. Dit omvat het sturen van gebouwfuncties van onder andere verlichting, zonwering, verwarming, ventilatie, airconditioning, beveiliging, persoonlijke alarmering, watercontrole, energiebeheer en slimme energiemeters, telecommunicatie en consumentenelektronica. KNX is de wereldwijde standaard voor woningen gebouwenautomatisering met een fabrikant- en productonafhankelijke ingebruiksstellingstool (ETS) met een volledige serie van transmissiemedia (TP, PL, RF en IP) evenals een volledige serie configuratiemodi (system en easy mode). KNX is erkend als een Europese standaard (CENELEC EN 50090 en CEN EN 13321-1) en een internationale standaard (ISO/IEC 14543-3). Deze standaard is gebaseerd op 30 jaar ervaring in de markt. Meer dan 495 bedrijven wereldwijd uit verschillende toepassingsgebieden zijn aangesloten bij KNX en bieden bijna 8.000 KNX gecertificeerde productgroepen in hun catalogi aan. De KNX Association heeft samenwerkingscontracten met bijna 100.000 installatiebedrijven in 190 landen.</w:t>
      </w:r>
    </w:p>
    <w:p w:rsidR="00010685" w:rsidRPr="00010685" w:rsidRDefault="00010685" w:rsidP="009C76DE">
      <w:pPr>
        <w:rPr>
          <w:sz w:val="22"/>
          <w:szCs w:val="22"/>
        </w:rPr>
      </w:pPr>
    </w:p>
    <w:p w:rsidR="00010685" w:rsidRPr="00010685" w:rsidRDefault="00010685" w:rsidP="00010685">
      <w:pPr>
        <w:ind w:right="284"/>
        <w:rPr>
          <w:sz w:val="22"/>
          <w:szCs w:val="22"/>
        </w:rPr>
      </w:pPr>
    </w:p>
    <w:p w:rsidR="00010685" w:rsidRPr="00010685" w:rsidRDefault="00010685" w:rsidP="00010685">
      <w:pPr>
        <w:rPr>
          <w:sz w:val="22"/>
          <w:szCs w:val="22"/>
        </w:rPr>
      </w:pPr>
      <w:r w:rsidRPr="00010685">
        <w:rPr>
          <w:sz w:val="22"/>
          <w:szCs w:val="22"/>
        </w:rPr>
        <w:t>----- Einde persbericht -----</w:t>
      </w:r>
    </w:p>
    <w:p w:rsidR="00010685" w:rsidRPr="00626A31" w:rsidRDefault="00010685" w:rsidP="00010685">
      <w:pPr>
        <w:pBdr>
          <w:bottom w:val="single" w:sz="4" w:space="1" w:color="auto"/>
        </w:pBdr>
        <w:rPr>
          <w:sz w:val="22"/>
          <w:szCs w:val="22"/>
        </w:rPr>
      </w:pPr>
    </w:p>
    <w:p w:rsidR="00010685" w:rsidRPr="00626A31" w:rsidRDefault="00010685" w:rsidP="00010685">
      <w:pPr>
        <w:widowControl w:val="0"/>
        <w:autoSpaceDE w:val="0"/>
        <w:autoSpaceDN w:val="0"/>
        <w:adjustRightInd w:val="0"/>
        <w:rPr>
          <w:rFonts w:cs="Arial"/>
          <w:b/>
          <w:sz w:val="22"/>
          <w:szCs w:val="22"/>
        </w:rPr>
      </w:pPr>
      <w:r w:rsidRPr="00626A31">
        <w:rPr>
          <w:rFonts w:cs="Arial"/>
          <w:b/>
          <w:sz w:val="22"/>
          <w:szCs w:val="22"/>
        </w:rPr>
        <w:t>Noot voor de redactie:</w:t>
      </w:r>
    </w:p>
    <w:p w:rsidR="00010685" w:rsidRPr="00626A31" w:rsidRDefault="00010685" w:rsidP="00010685">
      <w:pPr>
        <w:rPr>
          <w:rFonts w:cs="Arial"/>
          <w:sz w:val="22"/>
          <w:szCs w:val="22"/>
        </w:rPr>
      </w:pPr>
    </w:p>
    <w:p w:rsidR="00010685" w:rsidRPr="00626A31" w:rsidRDefault="00010685" w:rsidP="00010685">
      <w:pPr>
        <w:rPr>
          <w:rFonts w:cs="Arial"/>
          <w:sz w:val="22"/>
          <w:szCs w:val="22"/>
        </w:rPr>
      </w:pPr>
      <w:r w:rsidRPr="00626A31">
        <w:rPr>
          <w:rFonts w:cs="Arial"/>
          <w:sz w:val="22"/>
          <w:szCs w:val="22"/>
        </w:rPr>
        <w:t>Voor meer informatie: Rob van Mil, woordvoerder KNX Nederland</w:t>
      </w:r>
      <w:r>
        <w:rPr>
          <w:rFonts w:cs="Arial"/>
          <w:sz w:val="22"/>
          <w:szCs w:val="22"/>
        </w:rPr>
        <w:t xml:space="preserve"> en KNX België</w:t>
      </w:r>
      <w:r w:rsidRPr="00626A31">
        <w:rPr>
          <w:rFonts w:cs="Arial"/>
          <w:sz w:val="22"/>
          <w:szCs w:val="22"/>
        </w:rPr>
        <w:t xml:space="preserve">, 06-54681144, </w:t>
      </w:r>
      <w:hyperlink r:id="rId4" w:history="1">
        <w:r w:rsidRPr="00626A31">
          <w:rPr>
            <w:rStyle w:val="Hyperlink"/>
            <w:rFonts w:cs="Arial"/>
            <w:sz w:val="22"/>
            <w:szCs w:val="22"/>
          </w:rPr>
          <w:t>rob@stijlmeesters.nl</w:t>
        </w:r>
      </w:hyperlink>
      <w:r w:rsidRPr="00626A31">
        <w:rPr>
          <w:rFonts w:cs="Arial"/>
          <w:sz w:val="22"/>
          <w:szCs w:val="22"/>
        </w:rPr>
        <w:t xml:space="preserve">. </w:t>
      </w:r>
    </w:p>
    <w:p w:rsidR="00010685" w:rsidRDefault="00010685" w:rsidP="00010685">
      <w:pPr>
        <w:ind w:right="284"/>
      </w:pPr>
    </w:p>
    <w:p w:rsidR="00010685" w:rsidRDefault="00010685" w:rsidP="00010685">
      <w:pPr>
        <w:ind w:right="284"/>
      </w:pPr>
    </w:p>
    <w:p w:rsidR="00870869" w:rsidRDefault="00870869" w:rsidP="00010685">
      <w:pPr>
        <w:ind w:right="284"/>
      </w:pPr>
    </w:p>
    <w:p w:rsidR="00870869" w:rsidRPr="000E095E" w:rsidRDefault="00870869" w:rsidP="00010685">
      <w:pPr>
        <w:ind w:right="284"/>
        <w:rPr>
          <w:lang w:val="en-US"/>
        </w:rPr>
      </w:pPr>
      <w:r>
        <w:tab/>
      </w:r>
      <w:r>
        <w:tab/>
      </w:r>
      <w:r>
        <w:tab/>
      </w:r>
      <w:r w:rsidR="00CB3875">
        <w:rPr>
          <w:lang w:val="fr-FR"/>
        </w:rPr>
        <w:t>COMMUNIQUÉ DE PRESSE</w:t>
      </w:r>
    </w:p>
    <w:p w:rsidR="00010685" w:rsidRPr="000E095E" w:rsidRDefault="00010685" w:rsidP="00010685">
      <w:pPr>
        <w:rPr>
          <w:lang w:val="en-US"/>
        </w:rPr>
      </w:pPr>
    </w:p>
    <w:p w:rsidR="00010685" w:rsidRPr="00870869" w:rsidRDefault="00AD56C9" w:rsidP="009C76DE">
      <w:pPr>
        <w:rPr>
          <w:b/>
          <w:bCs/>
          <w:i/>
          <w:iCs/>
          <w:lang w:val="fr-FR"/>
        </w:rPr>
      </w:pPr>
      <w:r w:rsidRPr="00870869">
        <w:rPr>
          <w:b/>
          <w:bCs/>
          <w:i/>
          <w:iCs/>
          <w:lang w:val="fr-FR"/>
        </w:rPr>
        <w:t>Le Cameroun a le tout dernier centre de formation KNX officiellement certifié</w:t>
      </w:r>
    </w:p>
    <w:p w:rsidR="00AD56C9" w:rsidRPr="00870869" w:rsidRDefault="00AD56C9" w:rsidP="009C76DE">
      <w:pPr>
        <w:rPr>
          <w:b/>
          <w:bCs/>
          <w:i/>
          <w:iCs/>
          <w:lang w:val="fr-FR"/>
        </w:rPr>
      </w:pPr>
    </w:p>
    <w:p w:rsidR="00AD56C9" w:rsidRPr="00870869" w:rsidRDefault="00AD56C9" w:rsidP="009C76DE">
      <w:pPr>
        <w:rPr>
          <w:b/>
          <w:bCs/>
          <w:sz w:val="28"/>
          <w:szCs w:val="28"/>
          <w:lang w:val="fr-FR"/>
        </w:rPr>
      </w:pPr>
      <w:r w:rsidRPr="00870869">
        <w:rPr>
          <w:b/>
          <w:bCs/>
          <w:sz w:val="28"/>
          <w:szCs w:val="28"/>
          <w:lang w:val="fr-FR"/>
        </w:rPr>
        <w:t>Nouvelle étape pour KNX : ouverture du 500e centre de formation KNX</w:t>
      </w:r>
    </w:p>
    <w:p w:rsidR="00AD56C9" w:rsidRPr="00870869" w:rsidRDefault="00AD56C9" w:rsidP="009C76DE">
      <w:pPr>
        <w:rPr>
          <w:b/>
          <w:bCs/>
          <w:lang w:val="fr-FR"/>
        </w:rPr>
      </w:pPr>
    </w:p>
    <w:p w:rsidR="00AD56C9" w:rsidRPr="00870869" w:rsidRDefault="00AD56C9" w:rsidP="009C76DE">
      <w:pPr>
        <w:rPr>
          <w:b/>
          <w:bCs/>
          <w:lang w:val="fr-FR"/>
        </w:rPr>
      </w:pPr>
      <w:r w:rsidRPr="00870869">
        <w:rPr>
          <w:b/>
          <w:bCs/>
          <w:lang w:val="fr-FR"/>
        </w:rPr>
        <w:t xml:space="preserve">BRUXELLES, 23 MARS 2020 - Au cours de la dernière période, le nombre d'installateurs certifiés KNX a connu une croissance exponentielle dans le monde entier. En outre, depuis cette semaine, il y a 500 centres de formation </w:t>
      </w:r>
      <w:r w:rsidR="004D1865" w:rsidRPr="00870869">
        <w:rPr>
          <w:b/>
          <w:bCs/>
          <w:lang w:val="fr-FR"/>
        </w:rPr>
        <w:t xml:space="preserve">KNX </w:t>
      </w:r>
      <w:r w:rsidRPr="00870869">
        <w:rPr>
          <w:b/>
          <w:bCs/>
          <w:lang w:val="fr-FR"/>
        </w:rPr>
        <w:t xml:space="preserve">officiels dans 72 pays qui offrent un éventail de plus en plus large de cours de formation. C'est ainsi que KNX travaille dur pour former de plus en plus d'étudiants et de professionnels à la conception et à la programmation des systèmes KNX. </w:t>
      </w:r>
    </w:p>
    <w:p w:rsidR="00AD56C9" w:rsidRDefault="00AD56C9" w:rsidP="009C76DE">
      <w:pPr>
        <w:rPr>
          <w:lang w:val="fr-FR"/>
        </w:rPr>
      </w:pPr>
    </w:p>
    <w:p w:rsidR="00AD56C9" w:rsidRPr="00870869" w:rsidRDefault="00AD56C9" w:rsidP="009C76DE">
      <w:pPr>
        <w:rPr>
          <w:b/>
          <w:bCs/>
          <w:lang w:val="fr-FR"/>
        </w:rPr>
      </w:pPr>
      <w:r w:rsidRPr="00870869">
        <w:rPr>
          <w:b/>
          <w:bCs/>
          <w:lang w:val="fr-FR"/>
        </w:rPr>
        <w:t xml:space="preserve">Clé de voûte </w:t>
      </w:r>
    </w:p>
    <w:p w:rsidR="00AD56C9" w:rsidRDefault="00AD56C9" w:rsidP="007B5805">
      <w:pPr>
        <w:rPr>
          <w:sz w:val="22"/>
          <w:szCs w:val="22"/>
          <w:lang w:val="fr-FR"/>
        </w:rPr>
      </w:pPr>
      <w:r w:rsidRPr="00AD56C9">
        <w:rPr>
          <w:lang w:val="fr-FR"/>
        </w:rPr>
        <w:t xml:space="preserve">"Les centres de formation KNX sont la clé de voûte de notre offensive mondiale de formation qui garantira l'utilisation à long terme, la viabilité future et le succès continu de </w:t>
      </w:r>
      <w:r w:rsidRPr="00AD56C9">
        <w:rPr>
          <w:lang w:val="fr-FR"/>
        </w:rPr>
        <w:lastRenderedPageBreak/>
        <w:t xml:space="preserve">KNX", a déclaré Franz </w:t>
      </w:r>
      <w:proofErr w:type="spellStart"/>
      <w:r w:rsidRPr="00AD56C9">
        <w:rPr>
          <w:lang w:val="fr-FR"/>
        </w:rPr>
        <w:t>Kammerl</w:t>
      </w:r>
      <w:proofErr w:type="spellEnd"/>
      <w:r w:rsidRPr="00AD56C9">
        <w:rPr>
          <w:lang w:val="fr-FR"/>
        </w:rPr>
        <w:t>, président de l'association KNX, à l'occasion de l'ouverture du tout nouveau, cinq centième centre de formation KNX au Cameroun.</w:t>
      </w:r>
      <w:r w:rsidR="007B5805">
        <w:rPr>
          <w:lang w:val="fr-FR"/>
        </w:rPr>
        <w:t xml:space="preserve"> </w:t>
      </w:r>
      <w:r w:rsidR="007B5805" w:rsidRPr="007B5805">
        <w:rPr>
          <w:sz w:val="22"/>
          <w:szCs w:val="22"/>
          <w:lang w:val="fr-FR"/>
        </w:rPr>
        <w:t>Au cours des dix dernières années, le nombre de centres de formation KNX dans le monde n'a cessé de croître, avec un nouveau centre de formation en moyenne tous les dix jours.</w:t>
      </w:r>
      <w:r w:rsidR="007B5805">
        <w:rPr>
          <w:sz w:val="22"/>
          <w:szCs w:val="22"/>
          <w:lang w:val="fr-FR"/>
        </w:rPr>
        <w:t xml:space="preserve"> </w:t>
      </w:r>
      <w:r w:rsidR="007B5805" w:rsidRPr="007B5805">
        <w:rPr>
          <w:sz w:val="22"/>
          <w:szCs w:val="22"/>
          <w:lang w:val="fr-FR"/>
        </w:rPr>
        <w:t xml:space="preserve">"Nous avons établi et approuvé des centres de formation KNX dans 72 pays sur les cinq continents. Cela souligne notre énorme engagement à fournir la connaissance KNX à tous les coins du monde", ajoute le président de KNX, Franz </w:t>
      </w:r>
      <w:proofErr w:type="spellStart"/>
      <w:r w:rsidR="007B5805" w:rsidRPr="007B5805">
        <w:rPr>
          <w:sz w:val="22"/>
          <w:szCs w:val="22"/>
          <w:lang w:val="fr-FR"/>
        </w:rPr>
        <w:t>Kammerl</w:t>
      </w:r>
      <w:proofErr w:type="spellEnd"/>
      <w:r w:rsidR="007B5805" w:rsidRPr="007B5805">
        <w:rPr>
          <w:sz w:val="22"/>
          <w:szCs w:val="22"/>
          <w:lang w:val="fr-FR"/>
        </w:rPr>
        <w:t>.</w:t>
      </w:r>
    </w:p>
    <w:p w:rsidR="007B5805" w:rsidRDefault="007B5805" w:rsidP="007B5805">
      <w:pPr>
        <w:rPr>
          <w:sz w:val="22"/>
          <w:szCs w:val="22"/>
          <w:lang w:val="fr-FR"/>
        </w:rPr>
      </w:pPr>
    </w:p>
    <w:p w:rsidR="007B5805" w:rsidRPr="00870869" w:rsidRDefault="007B5805" w:rsidP="007B5805">
      <w:pPr>
        <w:rPr>
          <w:b/>
          <w:bCs/>
          <w:lang w:val="fr-FR"/>
        </w:rPr>
      </w:pPr>
      <w:r w:rsidRPr="00870869">
        <w:rPr>
          <w:b/>
          <w:bCs/>
          <w:lang w:val="fr-FR"/>
        </w:rPr>
        <w:t>Intégrer KNX dans le programme d'études</w:t>
      </w:r>
    </w:p>
    <w:p w:rsidR="007B5805" w:rsidRDefault="007B5805" w:rsidP="007B5805">
      <w:pPr>
        <w:rPr>
          <w:lang w:val="fr-FR"/>
        </w:rPr>
      </w:pPr>
      <w:r w:rsidRPr="007B5805">
        <w:rPr>
          <w:lang w:val="fr-FR"/>
        </w:rPr>
        <w:t>Le programme de formation de KNX est entièrement orienté vers l'international. Tous les cours de formation peuvent être donnés en 26 langues. KNX garantit également un accès facile au matériel de formation, car il est disponible sur papier et sous forme numérique, en vente sur Amazon.</w:t>
      </w:r>
      <w:r w:rsidR="004D1865">
        <w:rPr>
          <w:lang w:val="fr-FR"/>
        </w:rPr>
        <w:t xml:space="preserve"> </w:t>
      </w:r>
      <w:r w:rsidR="004D1865" w:rsidRPr="004D1865">
        <w:rPr>
          <w:lang w:val="fr-FR"/>
        </w:rPr>
        <w:t>Le programme de formation KNX est également conçu pour que les établissements d'enseignement professionnel tels que les collèges et les universités puissent facilement l'intégrer dans leurs programmes.</w:t>
      </w:r>
      <w:r w:rsidR="004D1865">
        <w:rPr>
          <w:lang w:val="fr-FR"/>
        </w:rPr>
        <w:t xml:space="preserve"> </w:t>
      </w:r>
      <w:r w:rsidR="004D1865" w:rsidRPr="004D1865">
        <w:rPr>
          <w:lang w:val="fr-FR"/>
        </w:rPr>
        <w:t xml:space="preserve">Grâce aux nombreux centres de formation KNX, les professionnels et les étudiants peuvent bénéficier du programme de certification KNX dans leur environnement. La Belgique compte actuellement dix-huit centres de formation </w:t>
      </w:r>
      <w:r w:rsidR="004D1865">
        <w:rPr>
          <w:lang w:val="fr-FR"/>
        </w:rPr>
        <w:t xml:space="preserve">KNX </w:t>
      </w:r>
      <w:r w:rsidR="004D1865" w:rsidRPr="004D1865">
        <w:rPr>
          <w:lang w:val="fr-FR"/>
        </w:rPr>
        <w:t>officiels.</w:t>
      </w:r>
      <w:r w:rsidR="004D1865">
        <w:rPr>
          <w:lang w:val="fr-FR"/>
        </w:rPr>
        <w:t xml:space="preserve"> </w:t>
      </w:r>
      <w:r w:rsidR="004D1865" w:rsidRPr="004D1865">
        <w:rPr>
          <w:lang w:val="fr-FR"/>
        </w:rPr>
        <w:t>Les étudiants et les professionnels intéressés peuvent trouver leurs coordonnées sur le site www.knx.org (menu : Communauté &gt;&gt; Centres de formation).</w:t>
      </w:r>
    </w:p>
    <w:p w:rsidR="004D1865" w:rsidRDefault="004D1865" w:rsidP="007B5805">
      <w:pPr>
        <w:rPr>
          <w:lang w:val="fr-FR"/>
        </w:rPr>
      </w:pPr>
    </w:p>
    <w:p w:rsidR="004D1865" w:rsidRPr="00870869" w:rsidRDefault="004D1865" w:rsidP="007B5805">
      <w:pPr>
        <w:rPr>
          <w:b/>
          <w:bCs/>
          <w:lang w:val="fr-FR"/>
        </w:rPr>
      </w:pPr>
      <w:r w:rsidRPr="00870869">
        <w:rPr>
          <w:b/>
          <w:bCs/>
          <w:lang w:val="fr-FR"/>
        </w:rPr>
        <w:t>Virtuel, en ligne et flexible</w:t>
      </w:r>
    </w:p>
    <w:p w:rsidR="004D1865" w:rsidRDefault="004D1865" w:rsidP="007B5805">
      <w:pPr>
        <w:rPr>
          <w:lang w:val="fr-FR"/>
        </w:rPr>
      </w:pPr>
      <w:r w:rsidRPr="004D1865">
        <w:rPr>
          <w:lang w:val="fr-FR"/>
        </w:rPr>
        <w:t xml:space="preserve">Depuis 2016, </w:t>
      </w:r>
      <w:proofErr w:type="spellStart"/>
      <w:r w:rsidRPr="004D1865">
        <w:rPr>
          <w:lang w:val="fr-FR"/>
        </w:rPr>
        <w:t>eCampus</w:t>
      </w:r>
      <w:proofErr w:type="spellEnd"/>
      <w:r w:rsidRPr="004D1865">
        <w:rPr>
          <w:lang w:val="fr-FR"/>
        </w:rPr>
        <w:t xml:space="preserve"> permet également de découvrir le monde de KNX en ligne. La plateforme d'apprentissage en ligne, qui est constamment enrichie de nouveaux contenus de formation KNX, est extrêmement populaire et reçoit chaque mois des milliers de nouvelles inscriptions provenant de plus de 100 pays.</w:t>
      </w:r>
      <w:r>
        <w:rPr>
          <w:lang w:val="fr-FR"/>
        </w:rPr>
        <w:t xml:space="preserve"> </w:t>
      </w:r>
      <w:r w:rsidRPr="004D1865">
        <w:rPr>
          <w:lang w:val="fr-FR"/>
        </w:rPr>
        <w:t>KNX Virtual permet également de démarrer facilement avec KNX. Cette application logicielle gratuite peut être utilisée pour simuler des dispositifs KNX réels et physiques et leur interaction dans des projets KNX.</w:t>
      </w:r>
      <w:r>
        <w:rPr>
          <w:lang w:val="fr-FR"/>
        </w:rPr>
        <w:t xml:space="preserve"> </w:t>
      </w:r>
      <w:r w:rsidRPr="004D1865">
        <w:rPr>
          <w:lang w:val="fr-FR"/>
        </w:rPr>
        <w:t>C'est un moyen facile de commencer une formation KNX partout dans le monde sans avoir à investir dans des produits. Afin de garantir que tous les participants à la formation KNX puissent travailler à leur propre rythme d'apprentissage, KNX a développé un système flexible pour ses centres de formation.</w:t>
      </w:r>
      <w:r>
        <w:rPr>
          <w:lang w:val="fr-FR"/>
        </w:rPr>
        <w:t xml:space="preserve"> </w:t>
      </w:r>
      <w:r w:rsidRPr="004D1865">
        <w:rPr>
          <w:lang w:val="fr-FR"/>
        </w:rPr>
        <w:t>Cela permet aux enseignants d'adapter de manière fiable les cours aux besoins individuels en constante évolution des participants.</w:t>
      </w:r>
      <w:r>
        <w:rPr>
          <w:lang w:val="fr-FR"/>
        </w:rPr>
        <w:t xml:space="preserve"> </w:t>
      </w:r>
      <w:r w:rsidRPr="004D1865">
        <w:rPr>
          <w:lang w:val="fr-FR"/>
        </w:rPr>
        <w:t>KNX continuera d'élargir son offre de formation, par exemple avec le nouveau cours sur l'utilisation de KNX dans les systèmes de chauffage, ventilation et climatisation (CVC).</w:t>
      </w:r>
    </w:p>
    <w:p w:rsidR="007B5805" w:rsidRDefault="007B5805" w:rsidP="007B5805">
      <w:pPr>
        <w:rPr>
          <w:lang w:val="fr-FR"/>
        </w:rPr>
      </w:pPr>
    </w:p>
    <w:p w:rsidR="004D1865" w:rsidRPr="00CB3875" w:rsidRDefault="004D1865" w:rsidP="004D1865">
      <w:pPr>
        <w:rPr>
          <w:b/>
          <w:bCs/>
          <w:lang w:val="fr-FR"/>
        </w:rPr>
      </w:pPr>
      <w:r w:rsidRPr="00CB3875">
        <w:rPr>
          <w:b/>
          <w:bCs/>
          <w:lang w:val="fr-FR"/>
        </w:rPr>
        <w:t>Légende de la photo :</w:t>
      </w:r>
    </w:p>
    <w:p w:rsidR="004D1865" w:rsidRDefault="004D1865" w:rsidP="004D1865">
      <w:pPr>
        <w:rPr>
          <w:lang w:val="fr-FR"/>
        </w:rPr>
      </w:pPr>
      <w:r w:rsidRPr="004D1865">
        <w:rPr>
          <w:lang w:val="fr-FR"/>
        </w:rPr>
        <w:t>Augmentation totale des centres de formation KNX : Depuis 2009, un nouveau centre de formation KNX est mis en place tous les 10 jours.</w:t>
      </w:r>
    </w:p>
    <w:p w:rsidR="004D1865" w:rsidRDefault="004D1865" w:rsidP="004D1865">
      <w:pPr>
        <w:rPr>
          <w:lang w:val="fr-FR"/>
        </w:rPr>
      </w:pPr>
    </w:p>
    <w:p w:rsidR="00870869" w:rsidRPr="00870869" w:rsidRDefault="00870869" w:rsidP="00870869">
      <w:pPr>
        <w:rPr>
          <w:b/>
          <w:bCs/>
          <w:i/>
          <w:iCs/>
          <w:lang w:val="fr-FR"/>
        </w:rPr>
      </w:pPr>
      <w:r w:rsidRPr="00870869">
        <w:rPr>
          <w:b/>
          <w:bCs/>
          <w:i/>
          <w:iCs/>
          <w:lang w:val="fr-FR"/>
        </w:rPr>
        <w:t>À propos de KNX</w:t>
      </w:r>
    </w:p>
    <w:p w:rsidR="004D1865" w:rsidRPr="00870869" w:rsidRDefault="00870869" w:rsidP="00870869">
      <w:pPr>
        <w:rPr>
          <w:i/>
          <w:iCs/>
          <w:lang w:val="fr-FR"/>
        </w:rPr>
      </w:pPr>
      <w:r w:rsidRPr="00870869">
        <w:rPr>
          <w:i/>
          <w:iCs/>
          <w:lang w:val="fr-FR"/>
        </w:rPr>
        <w:t xml:space="preserve">L'association KNX est le fondateur et le propriétaire de la technologie KNX - le STANDARD mondial pour le contrôle des maisons et des bâtiments. Cela inclut le contrôle des fonctions du bâtiment telles que l'éclairage, l'ombrage, le chauffage, la ventilation, la climatisation, la sécurité, l'alarme personnelle, le contrôle de l'eau, la gestion de l'énergie et les compteurs d'énergie intelligents, les télécommunications et l'électronique grand public. KNX est la norme mondiale pour le contrôle des bâtiments résidentiels avec un outil de mise en service indépendant du fabricant (ETS) avec une gamme complète de supports de transmission (TP, PL, RF et IP) ainsi qu'une gamme complète de modes de configuration (mode système et </w:t>
      </w:r>
      <w:r w:rsidRPr="00870869">
        <w:rPr>
          <w:i/>
          <w:iCs/>
          <w:lang w:val="fr-FR"/>
        </w:rPr>
        <w:lastRenderedPageBreak/>
        <w:t>mode facile). KNX est reconnu comme une norme européenne (CENELEC EN 50090 et CEN EN 13321-1) et une norme internationale (ISO/IEC 14543-3). Cette norme est basée sur 30 ans d'expérience sur le marché. Plus de 495 entreprises du monde entier, issues de différents domaines d'application, sont connectées à KNX et proposent près de 8 000 groupes de produits certifiés KNX dans leurs catalogues. L'association KNX a conclu des contrats de coopération avec près de 100 000 entreprises d'installation dans 190 pays.</w:t>
      </w:r>
    </w:p>
    <w:p w:rsidR="00870869" w:rsidRDefault="00870869" w:rsidP="00870869">
      <w:pPr>
        <w:rPr>
          <w:lang w:val="fr-FR"/>
        </w:rPr>
      </w:pPr>
    </w:p>
    <w:p w:rsidR="00870869" w:rsidRDefault="00870869" w:rsidP="00870869">
      <w:pPr>
        <w:rPr>
          <w:lang w:val="fr-FR"/>
        </w:rPr>
      </w:pPr>
      <w:r w:rsidRPr="00870869">
        <w:rPr>
          <w:lang w:val="fr-FR"/>
        </w:rPr>
        <w:t>----- Fin du communiqué de presse ----</w:t>
      </w:r>
    </w:p>
    <w:p w:rsidR="00870869" w:rsidRDefault="00870869" w:rsidP="00870869">
      <w:pPr>
        <w:rPr>
          <w:lang w:val="fr-FR"/>
        </w:rPr>
      </w:pPr>
    </w:p>
    <w:p w:rsidR="00870869" w:rsidRPr="00870869" w:rsidRDefault="00870869" w:rsidP="00870869">
      <w:pPr>
        <w:rPr>
          <w:b/>
          <w:bCs/>
          <w:lang w:val="fr-FR"/>
        </w:rPr>
      </w:pPr>
      <w:r w:rsidRPr="00870869">
        <w:rPr>
          <w:b/>
          <w:bCs/>
          <w:lang w:val="fr-FR"/>
        </w:rPr>
        <w:t>Note aux rédacteurs en chef :</w:t>
      </w:r>
    </w:p>
    <w:p w:rsidR="00870869" w:rsidRPr="007B5805" w:rsidRDefault="00870869" w:rsidP="00870869">
      <w:pPr>
        <w:rPr>
          <w:lang w:val="fr-FR"/>
        </w:rPr>
      </w:pPr>
      <w:r w:rsidRPr="00870869">
        <w:rPr>
          <w:lang w:val="fr-FR"/>
        </w:rPr>
        <w:t>Pour plus d'informations : Rob van Mil, porte-parole de KNX Pays-Bas et KNX Belgique, 06-54681144, rob@stijlmeesters.nl.</w:t>
      </w:r>
    </w:p>
    <w:sectPr w:rsidR="00870869" w:rsidRPr="007B5805" w:rsidSect="000C565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DE"/>
    <w:rsid w:val="00010685"/>
    <w:rsid w:val="000C565C"/>
    <w:rsid w:val="000E095E"/>
    <w:rsid w:val="00403A12"/>
    <w:rsid w:val="004A0ABF"/>
    <w:rsid w:val="004D1865"/>
    <w:rsid w:val="00560DBB"/>
    <w:rsid w:val="007B5805"/>
    <w:rsid w:val="00856BC0"/>
    <w:rsid w:val="00870869"/>
    <w:rsid w:val="0095263B"/>
    <w:rsid w:val="009837B0"/>
    <w:rsid w:val="009C76DE"/>
    <w:rsid w:val="00AD56C9"/>
    <w:rsid w:val="00C25381"/>
    <w:rsid w:val="00CB3875"/>
    <w:rsid w:val="00FA722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69A6C4B"/>
  <w15:chartTrackingRefBased/>
  <w15:docId w15:val="{5064B435-B456-9F4A-BC50-326F667A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56BC0"/>
    <w:rPr>
      <w:color w:val="0563C1" w:themeColor="hyperlink"/>
      <w:u w:val="single"/>
    </w:rPr>
  </w:style>
  <w:style w:type="character" w:styleId="Onopgelostemelding">
    <w:name w:val="Unresolved Mention"/>
    <w:basedOn w:val="Standaardalinea-lettertype"/>
    <w:uiPriority w:val="99"/>
    <w:semiHidden/>
    <w:unhideWhenUsed/>
    <w:rsid w:val="00856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b@stijlmeester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1568</Words>
  <Characters>8628</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 van Mil</cp:lastModifiedBy>
  <cp:revision>3</cp:revision>
  <dcterms:created xsi:type="dcterms:W3CDTF">2020-03-25T18:35:00Z</dcterms:created>
  <dcterms:modified xsi:type="dcterms:W3CDTF">2020-03-26T09:01:00Z</dcterms:modified>
</cp:coreProperties>
</file>