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A2638" w14:textId="205EAB4E" w:rsidR="00686CFF" w:rsidRPr="00686CFF" w:rsidRDefault="00686CFF" w:rsidP="00686CFF">
      <w:pPr>
        <w:pStyle w:val="Geenafstand"/>
        <w:jc w:val="center"/>
        <w:rPr>
          <w:sz w:val="22"/>
          <w:szCs w:val="22"/>
          <w:lang w:val="en-US"/>
        </w:rPr>
      </w:pPr>
      <w:r w:rsidRPr="00686CFF">
        <w:rPr>
          <w:sz w:val="22"/>
          <w:szCs w:val="22"/>
          <w:lang w:val="en-US"/>
        </w:rPr>
        <w:t>P E R S B E R I C H</w:t>
      </w:r>
      <w:r>
        <w:rPr>
          <w:sz w:val="22"/>
          <w:szCs w:val="22"/>
          <w:lang w:val="en-US"/>
        </w:rPr>
        <w:t xml:space="preserve"> T</w:t>
      </w:r>
    </w:p>
    <w:p w14:paraId="1419327C" w14:textId="77777777" w:rsidR="00686CFF" w:rsidRPr="00686CFF" w:rsidRDefault="00686CFF" w:rsidP="00FE452E">
      <w:pPr>
        <w:pStyle w:val="Geenafstand"/>
        <w:rPr>
          <w:b/>
          <w:sz w:val="22"/>
          <w:szCs w:val="22"/>
          <w:lang w:val="en-US"/>
        </w:rPr>
      </w:pPr>
    </w:p>
    <w:p w14:paraId="7986C635" w14:textId="3DF8FD46" w:rsidR="00040AE4" w:rsidRPr="00686CFF" w:rsidRDefault="00CE238F" w:rsidP="00686CFF">
      <w:pPr>
        <w:pStyle w:val="Geenafstand"/>
        <w:rPr>
          <w:b/>
          <w:sz w:val="22"/>
          <w:szCs w:val="22"/>
        </w:rPr>
      </w:pPr>
      <w:r w:rsidRPr="00686CFF">
        <w:rPr>
          <w:b/>
          <w:sz w:val="22"/>
          <w:szCs w:val="22"/>
        </w:rPr>
        <w:t>Woning- en gebouwautomatisering</w:t>
      </w:r>
      <w:r w:rsidR="00975DFB" w:rsidRPr="00686CFF">
        <w:rPr>
          <w:b/>
          <w:sz w:val="22"/>
          <w:szCs w:val="22"/>
        </w:rPr>
        <w:t xml:space="preserve"> in STABU-templates op Smart Inside</w:t>
      </w:r>
    </w:p>
    <w:p w14:paraId="6882F12F" w14:textId="77777777" w:rsidR="00437A20" w:rsidRPr="00686CFF" w:rsidRDefault="00437A20" w:rsidP="00FE452E">
      <w:pPr>
        <w:pStyle w:val="Geenafstand"/>
        <w:rPr>
          <w:b/>
          <w:sz w:val="22"/>
          <w:szCs w:val="22"/>
        </w:rPr>
      </w:pPr>
    </w:p>
    <w:p w14:paraId="64F979EC" w14:textId="77777777" w:rsidR="00686CFF" w:rsidRPr="00686CFF" w:rsidRDefault="00975DFB" w:rsidP="00975DFB">
      <w:pPr>
        <w:rPr>
          <w:sz w:val="22"/>
          <w:szCs w:val="22"/>
        </w:rPr>
      </w:pPr>
      <w:r w:rsidRPr="00686CFF">
        <w:rPr>
          <w:sz w:val="22"/>
          <w:szCs w:val="22"/>
        </w:rPr>
        <w:t xml:space="preserve">Hoe integreer je woning- en gebouwautomatisering op basis van KNX in een bestek en ontwerp? In antwoord op die vraag heeft een werkgroep van KNX samen met STABU universele templates gemaakt. Deze templates bevatten een uitgebreide functiegerichte omschrijving die je nodig hebt </w:t>
      </w:r>
      <w:r w:rsidRPr="00686CFF">
        <w:rPr>
          <w:sz w:val="22"/>
          <w:szCs w:val="22"/>
        </w:rPr>
        <w:t>om</w:t>
      </w:r>
      <w:r w:rsidRPr="00686CFF">
        <w:rPr>
          <w:sz w:val="22"/>
          <w:szCs w:val="22"/>
        </w:rPr>
        <w:t xml:space="preserve"> woning- en gebouwautomatisering</w:t>
      </w:r>
      <w:r w:rsidRPr="00686CFF">
        <w:rPr>
          <w:sz w:val="22"/>
          <w:szCs w:val="22"/>
        </w:rPr>
        <w:t xml:space="preserve"> in een bestek of ontwerp goed weer te geven. Deze templates zijn vanaf nu </w:t>
      </w:r>
      <w:r w:rsidR="00686CFF" w:rsidRPr="00686CFF">
        <w:rPr>
          <w:sz w:val="22"/>
          <w:szCs w:val="22"/>
        </w:rPr>
        <w:t>via de community Smart Inside te downloaden.</w:t>
      </w:r>
    </w:p>
    <w:p w14:paraId="657B01BB" w14:textId="77777777" w:rsidR="00686CFF" w:rsidRPr="00686CFF" w:rsidRDefault="00686CFF" w:rsidP="00975DFB">
      <w:pPr>
        <w:rPr>
          <w:sz w:val="22"/>
          <w:szCs w:val="22"/>
        </w:rPr>
      </w:pPr>
    </w:p>
    <w:p w14:paraId="4DADFA74" w14:textId="5B0A6380" w:rsidR="00247690" w:rsidRPr="00686CFF" w:rsidRDefault="00975DFB" w:rsidP="00686CFF">
      <w:pPr>
        <w:rPr>
          <w:sz w:val="22"/>
          <w:szCs w:val="22"/>
        </w:rPr>
      </w:pPr>
      <w:r w:rsidRPr="00686CFF">
        <w:rPr>
          <w:sz w:val="22"/>
          <w:szCs w:val="22"/>
        </w:rPr>
        <w:t>Elke adviseur of ontwerper die met de STABU-</w:t>
      </w:r>
      <w:proofErr w:type="spellStart"/>
      <w:r w:rsidRPr="00686CFF">
        <w:rPr>
          <w:sz w:val="22"/>
          <w:szCs w:val="22"/>
        </w:rPr>
        <w:t>Bouwbreed</w:t>
      </w:r>
      <w:proofErr w:type="spellEnd"/>
      <w:r w:rsidRPr="00686CFF">
        <w:rPr>
          <w:sz w:val="22"/>
          <w:szCs w:val="22"/>
        </w:rPr>
        <w:t xml:space="preserve"> werkt, kan deze </w:t>
      </w:r>
      <w:r w:rsidR="00686CFF" w:rsidRPr="00686CFF">
        <w:rPr>
          <w:sz w:val="22"/>
          <w:szCs w:val="22"/>
        </w:rPr>
        <w:t>universele functiebe</w:t>
      </w:r>
      <w:r w:rsidRPr="00686CFF">
        <w:rPr>
          <w:sz w:val="22"/>
          <w:szCs w:val="22"/>
        </w:rPr>
        <w:t>schrijvingen downloaden en gebruiken om een ontwerp</w:t>
      </w:r>
      <w:r w:rsidR="00686CFF" w:rsidRPr="00686CFF">
        <w:rPr>
          <w:sz w:val="22"/>
          <w:szCs w:val="22"/>
        </w:rPr>
        <w:t xml:space="preserve"> of bestek</w:t>
      </w:r>
      <w:r w:rsidRPr="00686CFF">
        <w:rPr>
          <w:sz w:val="22"/>
          <w:szCs w:val="22"/>
        </w:rPr>
        <w:t xml:space="preserve"> samen te stellen. Zij hoeven dan niet meer zelf op zoek naar omschrijvingen voor functionaliteiten. </w:t>
      </w:r>
      <w:r w:rsidR="00686CFF" w:rsidRPr="00686CFF">
        <w:rPr>
          <w:sz w:val="22"/>
          <w:szCs w:val="22"/>
        </w:rPr>
        <w:t xml:space="preserve">De omschrijvingen kwamen tot stand dankzij </w:t>
      </w:r>
      <w:r w:rsidR="002008D4" w:rsidRPr="00686CFF">
        <w:rPr>
          <w:sz w:val="22"/>
          <w:szCs w:val="22"/>
        </w:rPr>
        <w:t xml:space="preserve">een enthousiaste </w:t>
      </w:r>
      <w:r w:rsidR="00495A6C" w:rsidRPr="00686CFF">
        <w:rPr>
          <w:sz w:val="22"/>
          <w:szCs w:val="22"/>
        </w:rPr>
        <w:t>werkgroep met KNX-leden</w:t>
      </w:r>
      <w:r w:rsidR="00686CFF" w:rsidRPr="00686CFF">
        <w:rPr>
          <w:sz w:val="22"/>
          <w:szCs w:val="22"/>
        </w:rPr>
        <w:t xml:space="preserve"> die</w:t>
      </w:r>
      <w:r w:rsidR="002008D4" w:rsidRPr="00686CFF">
        <w:rPr>
          <w:sz w:val="22"/>
          <w:szCs w:val="22"/>
        </w:rPr>
        <w:t>,</w:t>
      </w:r>
      <w:r w:rsidR="00495A6C" w:rsidRPr="00686CFF">
        <w:rPr>
          <w:sz w:val="22"/>
          <w:szCs w:val="22"/>
        </w:rPr>
        <w:t xml:space="preserve"> in samenwerking met STABU</w:t>
      </w:r>
      <w:r w:rsidR="002008D4" w:rsidRPr="00686CFF">
        <w:rPr>
          <w:sz w:val="22"/>
          <w:szCs w:val="22"/>
        </w:rPr>
        <w:t>,</w:t>
      </w:r>
      <w:r w:rsidR="00495A6C" w:rsidRPr="00686CFF">
        <w:rPr>
          <w:sz w:val="22"/>
          <w:szCs w:val="22"/>
        </w:rPr>
        <w:t xml:space="preserve"> </w:t>
      </w:r>
      <w:r w:rsidR="00686CFF" w:rsidRPr="00686CFF">
        <w:rPr>
          <w:sz w:val="22"/>
          <w:szCs w:val="22"/>
        </w:rPr>
        <w:t>deze</w:t>
      </w:r>
      <w:r w:rsidR="00B01A1D" w:rsidRPr="00686CFF">
        <w:rPr>
          <w:sz w:val="22"/>
          <w:szCs w:val="22"/>
        </w:rPr>
        <w:t xml:space="preserve"> templates met functiegerichte omschrijvingen</w:t>
      </w:r>
      <w:r w:rsidR="002008D4" w:rsidRPr="00686CFF">
        <w:rPr>
          <w:sz w:val="22"/>
          <w:szCs w:val="22"/>
        </w:rPr>
        <w:t xml:space="preserve"> voor KNX-systemen</w:t>
      </w:r>
      <w:r w:rsidR="00686CFF" w:rsidRPr="00686CFF">
        <w:rPr>
          <w:sz w:val="22"/>
          <w:szCs w:val="22"/>
        </w:rPr>
        <w:t xml:space="preserve"> </w:t>
      </w:r>
      <w:r w:rsidR="00686CFF">
        <w:rPr>
          <w:sz w:val="22"/>
          <w:szCs w:val="22"/>
        </w:rPr>
        <w:t>creëerde</w:t>
      </w:r>
      <w:r w:rsidR="002008D4" w:rsidRPr="00686CFF">
        <w:rPr>
          <w:sz w:val="22"/>
          <w:szCs w:val="22"/>
        </w:rPr>
        <w:t xml:space="preserve">. </w:t>
      </w:r>
      <w:r w:rsidR="00686CFF" w:rsidRPr="00686CFF">
        <w:rPr>
          <w:sz w:val="22"/>
          <w:szCs w:val="22"/>
        </w:rPr>
        <w:t>Zij willen hiermee</w:t>
      </w:r>
      <w:r w:rsidR="002008D4" w:rsidRPr="00686CFF">
        <w:rPr>
          <w:sz w:val="22"/>
          <w:szCs w:val="22"/>
        </w:rPr>
        <w:t xml:space="preserve"> adviseurs en architecten op een snelle en eenvoudige wijze een omschrijving bieden </w:t>
      </w:r>
      <w:r w:rsidR="00686CFF" w:rsidRPr="00686CFF">
        <w:rPr>
          <w:sz w:val="22"/>
          <w:szCs w:val="22"/>
        </w:rPr>
        <w:t xml:space="preserve">voor </w:t>
      </w:r>
      <w:r w:rsidR="00686CFF">
        <w:rPr>
          <w:sz w:val="22"/>
          <w:szCs w:val="22"/>
        </w:rPr>
        <w:t xml:space="preserve">de </w:t>
      </w:r>
      <w:proofErr w:type="gramStart"/>
      <w:r w:rsidR="00686CFF" w:rsidRPr="00686CFF">
        <w:rPr>
          <w:sz w:val="22"/>
          <w:szCs w:val="22"/>
        </w:rPr>
        <w:t>snel groeiende</w:t>
      </w:r>
      <w:proofErr w:type="gramEnd"/>
      <w:r w:rsidR="00686CFF" w:rsidRPr="00686CFF">
        <w:rPr>
          <w:sz w:val="22"/>
          <w:szCs w:val="22"/>
        </w:rPr>
        <w:t xml:space="preserve"> markt van woning- en gebouwautomatisering</w:t>
      </w:r>
      <w:r w:rsidR="002008D4" w:rsidRPr="00686CFF">
        <w:rPr>
          <w:sz w:val="22"/>
          <w:szCs w:val="22"/>
        </w:rPr>
        <w:t xml:space="preserve">. </w:t>
      </w:r>
    </w:p>
    <w:p w14:paraId="1F7DBC5D" w14:textId="77777777" w:rsidR="002008D4" w:rsidRPr="00686CFF" w:rsidRDefault="002008D4" w:rsidP="00FE452E">
      <w:pPr>
        <w:pStyle w:val="Geenafstand"/>
        <w:rPr>
          <w:sz w:val="22"/>
          <w:szCs w:val="22"/>
        </w:rPr>
      </w:pPr>
    </w:p>
    <w:p w14:paraId="0F31F4D3" w14:textId="0A8A0139" w:rsidR="00686CFF" w:rsidRPr="00686CFF" w:rsidRDefault="002008D4" w:rsidP="00686CFF">
      <w:pPr>
        <w:rPr>
          <w:sz w:val="22"/>
          <w:szCs w:val="22"/>
        </w:rPr>
      </w:pPr>
      <w:r w:rsidRPr="00686CFF">
        <w:rPr>
          <w:sz w:val="22"/>
          <w:szCs w:val="22"/>
        </w:rPr>
        <w:t>D</w:t>
      </w:r>
      <w:r w:rsidR="00247690" w:rsidRPr="00686CFF">
        <w:rPr>
          <w:sz w:val="22"/>
          <w:szCs w:val="22"/>
        </w:rPr>
        <w:t>e achterliggende gedachte bij</w:t>
      </w:r>
      <w:r w:rsidRPr="00686CFF">
        <w:rPr>
          <w:sz w:val="22"/>
          <w:szCs w:val="22"/>
        </w:rPr>
        <w:t xml:space="preserve"> dit project is dat </w:t>
      </w:r>
      <w:r w:rsidR="00FE452E" w:rsidRPr="00686CFF">
        <w:rPr>
          <w:sz w:val="22"/>
          <w:szCs w:val="22"/>
        </w:rPr>
        <w:t xml:space="preserve">KNX enorm veel mogelijkheden </w:t>
      </w:r>
      <w:r w:rsidR="00247690" w:rsidRPr="00686CFF">
        <w:rPr>
          <w:sz w:val="22"/>
          <w:szCs w:val="22"/>
        </w:rPr>
        <w:t xml:space="preserve">biedt </w:t>
      </w:r>
      <w:r w:rsidR="00FE452E" w:rsidRPr="00686CFF">
        <w:rPr>
          <w:sz w:val="22"/>
          <w:szCs w:val="22"/>
        </w:rPr>
        <w:t>in allerlei soorten vastgoed</w:t>
      </w:r>
      <w:r w:rsidR="00247690" w:rsidRPr="00686CFF">
        <w:rPr>
          <w:sz w:val="22"/>
          <w:szCs w:val="22"/>
        </w:rPr>
        <w:t>, maar dat adviseurs en architecten niet goed weten hoe zij dat in een ontwerp of bestek moeten opnemen</w:t>
      </w:r>
      <w:r w:rsidR="00FE452E" w:rsidRPr="00686CFF">
        <w:rPr>
          <w:sz w:val="22"/>
          <w:szCs w:val="22"/>
        </w:rPr>
        <w:t>.</w:t>
      </w:r>
      <w:r w:rsidR="00247690" w:rsidRPr="00686CFF">
        <w:rPr>
          <w:sz w:val="22"/>
          <w:szCs w:val="22"/>
        </w:rPr>
        <w:t xml:space="preserve"> Omdat veel adviseurs en architecten STABU gebruiken in hun dagelijks werk, zou het voor hen behulpzaam zijn al er ‘prefab’ functiegerichte omschrijvingen klaar staan. </w:t>
      </w:r>
      <w:r w:rsidR="00686CFF" w:rsidRPr="00686CFF">
        <w:rPr>
          <w:sz w:val="22"/>
          <w:szCs w:val="22"/>
        </w:rPr>
        <w:t xml:space="preserve">Wil </w:t>
      </w:r>
      <w:proofErr w:type="gramStart"/>
      <w:r w:rsidR="00686CFF" w:rsidRPr="00686CFF">
        <w:rPr>
          <w:sz w:val="22"/>
          <w:szCs w:val="22"/>
        </w:rPr>
        <w:t>je</w:t>
      </w:r>
      <w:proofErr w:type="gramEnd"/>
      <w:r w:rsidR="00686CFF" w:rsidRPr="00686CFF">
        <w:rPr>
          <w:sz w:val="22"/>
          <w:szCs w:val="22"/>
        </w:rPr>
        <w:t xml:space="preserve"> deze templates voor woningbouw en kantoren gebruiken, dan kun je ze downloaden bij de sectie </w:t>
      </w:r>
      <w:r w:rsidR="00686CFF" w:rsidRPr="00686CFF">
        <w:rPr>
          <w:sz w:val="22"/>
          <w:szCs w:val="22"/>
          <w:u w:val="single"/>
        </w:rPr>
        <w:t>Documentatie op SmartInside.nl</w:t>
      </w:r>
      <w:r w:rsidR="00686CFF" w:rsidRPr="00686CFF">
        <w:rPr>
          <w:sz w:val="22"/>
          <w:szCs w:val="22"/>
        </w:rPr>
        <w:t xml:space="preserve">. </w:t>
      </w:r>
    </w:p>
    <w:p w14:paraId="5009B67E" w14:textId="77777777" w:rsidR="00247690" w:rsidRPr="00686CFF" w:rsidRDefault="00247690" w:rsidP="00FE452E">
      <w:pPr>
        <w:pStyle w:val="Geenafstand"/>
        <w:rPr>
          <w:sz w:val="22"/>
          <w:szCs w:val="22"/>
        </w:rPr>
      </w:pPr>
    </w:p>
    <w:p w14:paraId="49F3274C" w14:textId="2B4A0504" w:rsidR="00FE452E" w:rsidRPr="00686CFF" w:rsidRDefault="00686CFF" w:rsidP="00FE452E">
      <w:pPr>
        <w:pStyle w:val="Geenafstand"/>
        <w:rPr>
          <w:sz w:val="22"/>
          <w:szCs w:val="22"/>
        </w:rPr>
      </w:pPr>
      <w:r w:rsidRPr="00686CFF">
        <w:rPr>
          <w:sz w:val="22"/>
          <w:szCs w:val="22"/>
        </w:rPr>
        <w:t>Op dit moment heeft d</w:t>
      </w:r>
      <w:r w:rsidR="00247690" w:rsidRPr="00686CFF">
        <w:rPr>
          <w:sz w:val="22"/>
          <w:szCs w:val="22"/>
        </w:rPr>
        <w:t xml:space="preserve">e werkgroep van KNX </w:t>
      </w:r>
      <w:r w:rsidRPr="00686CFF">
        <w:rPr>
          <w:sz w:val="22"/>
          <w:szCs w:val="22"/>
        </w:rPr>
        <w:t>de</w:t>
      </w:r>
      <w:r w:rsidR="00247690" w:rsidRPr="00686CFF">
        <w:rPr>
          <w:sz w:val="22"/>
          <w:szCs w:val="22"/>
        </w:rPr>
        <w:t xml:space="preserve"> functiegerichte omschrijvingen</w:t>
      </w:r>
      <w:r w:rsidR="00FE452E" w:rsidRPr="00686CFF">
        <w:rPr>
          <w:sz w:val="22"/>
          <w:szCs w:val="22"/>
        </w:rPr>
        <w:t xml:space="preserve"> </w:t>
      </w:r>
      <w:r w:rsidRPr="00686CFF">
        <w:rPr>
          <w:sz w:val="22"/>
          <w:szCs w:val="22"/>
        </w:rPr>
        <w:t xml:space="preserve">gereed </w:t>
      </w:r>
      <w:r w:rsidR="004376FE" w:rsidRPr="00686CFF">
        <w:rPr>
          <w:sz w:val="22"/>
          <w:szCs w:val="22"/>
        </w:rPr>
        <w:t>voor woningen en</w:t>
      </w:r>
      <w:r w:rsidR="00FE452E" w:rsidRPr="00686CFF">
        <w:rPr>
          <w:sz w:val="22"/>
          <w:szCs w:val="22"/>
        </w:rPr>
        <w:t xml:space="preserve"> kantoren</w:t>
      </w:r>
      <w:r w:rsidR="004376FE" w:rsidRPr="00686CFF">
        <w:rPr>
          <w:sz w:val="22"/>
          <w:szCs w:val="22"/>
        </w:rPr>
        <w:t>. De eerste omschrijvingen bevatten basisfunctionaliteiten, maar die omschrijvingen zullen steeds</w:t>
      </w:r>
      <w:r w:rsidR="00E6712A" w:rsidRPr="00686CFF">
        <w:rPr>
          <w:sz w:val="22"/>
          <w:szCs w:val="22"/>
        </w:rPr>
        <w:t xml:space="preserve"> verder worden uitgebreid. Daarnaast wil de werkgroep</w:t>
      </w:r>
      <w:r w:rsidR="004376FE" w:rsidRPr="00686CFF">
        <w:rPr>
          <w:sz w:val="22"/>
          <w:szCs w:val="22"/>
        </w:rPr>
        <w:t xml:space="preserve"> ook omschrijvingen voor</w:t>
      </w:r>
      <w:r w:rsidR="00FE452E" w:rsidRPr="00686CFF">
        <w:rPr>
          <w:sz w:val="22"/>
          <w:szCs w:val="22"/>
        </w:rPr>
        <w:t xml:space="preserve"> scholen</w:t>
      </w:r>
      <w:r w:rsidR="004376FE" w:rsidRPr="00686CFF">
        <w:rPr>
          <w:sz w:val="22"/>
          <w:szCs w:val="22"/>
        </w:rPr>
        <w:t>, zorggebouwen, hotels en</w:t>
      </w:r>
      <w:r w:rsidR="00FE452E" w:rsidRPr="00686CFF">
        <w:rPr>
          <w:sz w:val="22"/>
          <w:szCs w:val="22"/>
        </w:rPr>
        <w:t xml:space="preserve"> industriële panden</w:t>
      </w:r>
      <w:r w:rsidR="00E6712A" w:rsidRPr="00686CFF">
        <w:rPr>
          <w:sz w:val="22"/>
          <w:szCs w:val="22"/>
        </w:rPr>
        <w:t xml:space="preserve"> opstellen</w:t>
      </w:r>
      <w:r w:rsidR="00FE452E" w:rsidRPr="00686CFF">
        <w:rPr>
          <w:sz w:val="22"/>
          <w:szCs w:val="22"/>
        </w:rPr>
        <w:t xml:space="preserve">. </w:t>
      </w:r>
      <w:r w:rsidR="004376FE" w:rsidRPr="00686CFF">
        <w:rPr>
          <w:sz w:val="22"/>
          <w:szCs w:val="22"/>
        </w:rPr>
        <w:t xml:space="preserve">Uiteindelijk is het voor de adviseurs en architecten een stuk eenvoudiger om </w:t>
      </w:r>
      <w:r w:rsidR="00FE452E" w:rsidRPr="00686CFF">
        <w:rPr>
          <w:sz w:val="22"/>
          <w:szCs w:val="22"/>
        </w:rPr>
        <w:t xml:space="preserve">een ontwerp </w:t>
      </w:r>
      <w:r w:rsidR="00E6712A" w:rsidRPr="00686CFF">
        <w:rPr>
          <w:sz w:val="22"/>
          <w:szCs w:val="22"/>
        </w:rPr>
        <w:t>te maken, zonder diepgaande</w:t>
      </w:r>
      <w:r w:rsidR="00FE452E" w:rsidRPr="00686CFF">
        <w:rPr>
          <w:sz w:val="22"/>
          <w:szCs w:val="22"/>
        </w:rPr>
        <w:t xml:space="preserve"> kennis</w:t>
      </w:r>
      <w:r w:rsidR="00E6712A" w:rsidRPr="00686CFF">
        <w:rPr>
          <w:sz w:val="22"/>
          <w:szCs w:val="22"/>
        </w:rPr>
        <w:t xml:space="preserve"> te hebben</w:t>
      </w:r>
      <w:r w:rsidR="00FE452E" w:rsidRPr="00686CFF">
        <w:rPr>
          <w:sz w:val="22"/>
          <w:szCs w:val="22"/>
        </w:rPr>
        <w:t xml:space="preserve"> van de systeemopbouw</w:t>
      </w:r>
      <w:r w:rsidR="00E6712A" w:rsidRPr="00686CFF">
        <w:rPr>
          <w:sz w:val="22"/>
          <w:szCs w:val="22"/>
        </w:rPr>
        <w:t xml:space="preserve"> van </w:t>
      </w:r>
      <w:r w:rsidR="00FE452E" w:rsidRPr="00686CFF">
        <w:rPr>
          <w:sz w:val="22"/>
          <w:szCs w:val="22"/>
        </w:rPr>
        <w:t>woning- of gebouwautomatisering.</w:t>
      </w:r>
    </w:p>
    <w:p w14:paraId="5AD0628A" w14:textId="77777777" w:rsidR="00E6712A" w:rsidRPr="00686CFF" w:rsidRDefault="00E6712A" w:rsidP="00FE452E">
      <w:pPr>
        <w:pStyle w:val="Geenafstand"/>
        <w:rPr>
          <w:sz w:val="22"/>
          <w:szCs w:val="22"/>
        </w:rPr>
      </w:pPr>
    </w:p>
    <w:p w14:paraId="3DA3F3AC" w14:textId="7B482E82" w:rsidR="00FE452E" w:rsidRPr="00686CFF" w:rsidRDefault="00E6712A" w:rsidP="00FE452E">
      <w:pPr>
        <w:pStyle w:val="Geenafstand"/>
        <w:rPr>
          <w:sz w:val="22"/>
          <w:szCs w:val="22"/>
        </w:rPr>
      </w:pPr>
      <w:r w:rsidRPr="00686CFF">
        <w:rPr>
          <w:sz w:val="22"/>
          <w:szCs w:val="22"/>
        </w:rPr>
        <w:t xml:space="preserve">Alle functiegerichte omschrijvingen die zijn samengesteld, zijn gebaseerd op de STABU-structuur. De templates op de site zijn daarom </w:t>
      </w:r>
      <w:r w:rsidR="004376FE" w:rsidRPr="00686CFF">
        <w:rPr>
          <w:sz w:val="22"/>
          <w:szCs w:val="22"/>
        </w:rPr>
        <w:t>toepasbaar voor alle adviseurs die de STABU-systematiek gebruiken.</w:t>
      </w:r>
      <w:r w:rsidRPr="00686CFF">
        <w:rPr>
          <w:sz w:val="22"/>
          <w:szCs w:val="22"/>
        </w:rPr>
        <w:t xml:space="preserve"> D</w:t>
      </w:r>
      <w:r w:rsidR="00FE452E" w:rsidRPr="00686CFF">
        <w:rPr>
          <w:sz w:val="22"/>
          <w:szCs w:val="22"/>
        </w:rPr>
        <w:t xml:space="preserve">it basisbestand </w:t>
      </w:r>
      <w:r w:rsidRPr="00686CFF">
        <w:rPr>
          <w:sz w:val="22"/>
          <w:szCs w:val="22"/>
        </w:rPr>
        <w:t>biedt in dat geval</w:t>
      </w:r>
      <w:r w:rsidR="00FE452E" w:rsidRPr="00686CFF">
        <w:rPr>
          <w:sz w:val="22"/>
          <w:szCs w:val="22"/>
        </w:rPr>
        <w:t xml:space="preserve"> een passend startdocument met </w:t>
      </w:r>
      <w:r w:rsidRPr="00686CFF">
        <w:rPr>
          <w:sz w:val="22"/>
          <w:szCs w:val="22"/>
        </w:rPr>
        <w:t>alle</w:t>
      </w:r>
      <w:r w:rsidR="00FE452E" w:rsidRPr="00686CFF">
        <w:rPr>
          <w:sz w:val="22"/>
          <w:szCs w:val="22"/>
        </w:rPr>
        <w:t xml:space="preserve"> functies die </w:t>
      </w:r>
      <w:r w:rsidRPr="00686CFF">
        <w:rPr>
          <w:sz w:val="22"/>
          <w:szCs w:val="22"/>
        </w:rPr>
        <w:t xml:space="preserve">voor dat specifieke ontwerp nodig zijn. Overigens blijft het mogelijk om </w:t>
      </w:r>
      <w:r w:rsidR="00FE452E" w:rsidRPr="00686CFF">
        <w:rPr>
          <w:sz w:val="22"/>
          <w:szCs w:val="22"/>
        </w:rPr>
        <w:t xml:space="preserve">via de STABU-systematiek </w:t>
      </w:r>
      <w:r w:rsidRPr="00686CFF">
        <w:rPr>
          <w:sz w:val="22"/>
          <w:szCs w:val="22"/>
        </w:rPr>
        <w:t>de templates volledig naar wens</w:t>
      </w:r>
      <w:r w:rsidR="00FE452E" w:rsidRPr="00686CFF">
        <w:rPr>
          <w:sz w:val="22"/>
          <w:szCs w:val="22"/>
        </w:rPr>
        <w:t xml:space="preserve"> aan te passen of aan te vullen. In de </w:t>
      </w:r>
      <w:r w:rsidR="00686CFF">
        <w:rPr>
          <w:sz w:val="22"/>
          <w:szCs w:val="22"/>
        </w:rPr>
        <w:t>nabije toekomst</w:t>
      </w:r>
      <w:r w:rsidR="00FE452E" w:rsidRPr="00686CFF">
        <w:rPr>
          <w:sz w:val="22"/>
          <w:szCs w:val="22"/>
        </w:rPr>
        <w:t xml:space="preserve"> zullen </w:t>
      </w:r>
      <w:r w:rsidR="00686CFF">
        <w:rPr>
          <w:sz w:val="22"/>
          <w:szCs w:val="22"/>
        </w:rPr>
        <w:t>zo snel mogelijk n</w:t>
      </w:r>
      <w:r w:rsidR="00FE452E" w:rsidRPr="00686CFF">
        <w:rPr>
          <w:sz w:val="22"/>
          <w:szCs w:val="22"/>
        </w:rPr>
        <w:t xml:space="preserve">ieuwe templates met extra functionaliteiten aan het overzicht </w:t>
      </w:r>
      <w:r w:rsidRPr="00686CFF">
        <w:rPr>
          <w:sz w:val="22"/>
          <w:szCs w:val="22"/>
        </w:rPr>
        <w:t xml:space="preserve">op de site </w:t>
      </w:r>
      <w:r w:rsidR="00FE452E" w:rsidRPr="00686CFF">
        <w:rPr>
          <w:sz w:val="22"/>
          <w:szCs w:val="22"/>
        </w:rPr>
        <w:t>worden toegevoegd.</w:t>
      </w:r>
    </w:p>
    <w:p w14:paraId="24082B81" w14:textId="1B2D2A17" w:rsidR="00097B12" w:rsidRDefault="00097B12">
      <w:pPr>
        <w:rPr>
          <w:sz w:val="22"/>
          <w:szCs w:val="22"/>
        </w:rPr>
      </w:pPr>
    </w:p>
    <w:p w14:paraId="7FF99945" w14:textId="77777777" w:rsidR="00686CFF" w:rsidRPr="00626A31" w:rsidRDefault="00686CFF" w:rsidP="00686CFF">
      <w:pPr>
        <w:rPr>
          <w:sz w:val="22"/>
          <w:szCs w:val="22"/>
        </w:rPr>
      </w:pPr>
    </w:p>
    <w:p w14:paraId="2579EF58" w14:textId="77777777" w:rsidR="00686CFF" w:rsidRPr="00626A31" w:rsidRDefault="00686CFF" w:rsidP="00686CFF">
      <w:pPr>
        <w:rPr>
          <w:sz w:val="22"/>
          <w:szCs w:val="22"/>
        </w:rPr>
      </w:pPr>
      <w:r w:rsidRPr="00626A31">
        <w:rPr>
          <w:sz w:val="22"/>
          <w:szCs w:val="22"/>
        </w:rPr>
        <w:t>----- Einde persbericht -----</w:t>
      </w:r>
    </w:p>
    <w:p w14:paraId="51DFBF6F" w14:textId="77777777" w:rsidR="00686CFF" w:rsidRPr="00626A31" w:rsidRDefault="00686CFF" w:rsidP="00686CFF">
      <w:pPr>
        <w:pBdr>
          <w:bottom w:val="single" w:sz="4" w:space="1" w:color="auto"/>
        </w:pBdr>
        <w:rPr>
          <w:sz w:val="22"/>
          <w:szCs w:val="22"/>
        </w:rPr>
      </w:pPr>
    </w:p>
    <w:p w14:paraId="0FBFF592" w14:textId="77777777" w:rsidR="00686CFF" w:rsidRPr="00626A31" w:rsidRDefault="00686CFF" w:rsidP="00686CFF">
      <w:pPr>
        <w:widowControl w:val="0"/>
        <w:autoSpaceDE w:val="0"/>
        <w:autoSpaceDN w:val="0"/>
        <w:adjustRightInd w:val="0"/>
        <w:rPr>
          <w:rFonts w:cs="Arial"/>
          <w:b/>
          <w:sz w:val="22"/>
          <w:szCs w:val="22"/>
        </w:rPr>
      </w:pPr>
      <w:r w:rsidRPr="00626A31">
        <w:rPr>
          <w:rFonts w:cs="Arial"/>
          <w:b/>
          <w:sz w:val="22"/>
          <w:szCs w:val="22"/>
        </w:rPr>
        <w:t>Noot voor de redactie:</w:t>
      </w:r>
    </w:p>
    <w:p w14:paraId="523C9943" w14:textId="77777777" w:rsidR="00686CFF" w:rsidRPr="00626A31" w:rsidRDefault="00686CFF" w:rsidP="00686CFF">
      <w:pPr>
        <w:rPr>
          <w:sz w:val="22"/>
          <w:szCs w:val="22"/>
        </w:rPr>
      </w:pPr>
    </w:p>
    <w:p w14:paraId="79D07428" w14:textId="77777777" w:rsidR="00686CFF" w:rsidRPr="00626A31" w:rsidRDefault="00686CFF" w:rsidP="00686CFF">
      <w:pPr>
        <w:rPr>
          <w:rFonts w:cs="Arial"/>
          <w:sz w:val="22"/>
          <w:szCs w:val="22"/>
        </w:rPr>
      </w:pPr>
      <w:r w:rsidRPr="00626A31">
        <w:rPr>
          <w:rFonts w:cs="Arial"/>
          <w:sz w:val="22"/>
          <w:szCs w:val="22"/>
        </w:rPr>
        <w:t>Noot voor de redactie:</w:t>
      </w:r>
    </w:p>
    <w:p w14:paraId="4D05140C" w14:textId="77777777" w:rsidR="00686CFF" w:rsidRPr="00626A31" w:rsidRDefault="00686CFF" w:rsidP="00686CFF">
      <w:pPr>
        <w:rPr>
          <w:rFonts w:cs="Arial"/>
          <w:sz w:val="22"/>
          <w:szCs w:val="22"/>
        </w:rPr>
      </w:pPr>
      <w:r w:rsidRPr="00626A31">
        <w:rPr>
          <w:rFonts w:cs="Arial"/>
          <w:sz w:val="22"/>
          <w:szCs w:val="22"/>
        </w:rPr>
        <w:t>Beeldmateriaal in hoge resolutie kunt u downloaden via:</w:t>
      </w:r>
    </w:p>
    <w:p w14:paraId="56DEF164" w14:textId="0E17210C" w:rsidR="00686CFF" w:rsidRDefault="00686CFF" w:rsidP="00686CFF">
      <w:pPr>
        <w:rPr>
          <w:rFonts w:cs="Arial"/>
          <w:sz w:val="22"/>
          <w:szCs w:val="22"/>
        </w:rPr>
      </w:pPr>
      <w:r w:rsidRPr="00F26B53">
        <w:rPr>
          <w:rFonts w:cs="Arial"/>
          <w:sz w:val="22"/>
          <w:szCs w:val="22"/>
        </w:rPr>
        <w:t>https://stijlmeesters.nl/</w:t>
      </w:r>
      <w:r>
        <w:rPr>
          <w:rFonts w:cs="Arial"/>
          <w:sz w:val="22"/>
          <w:szCs w:val="22"/>
        </w:rPr>
        <w:t>....</w:t>
      </w:r>
      <w:bookmarkStart w:id="0" w:name="_GoBack"/>
      <w:bookmarkEnd w:id="0"/>
    </w:p>
    <w:p w14:paraId="41DF6BC9" w14:textId="77777777" w:rsidR="00686CFF" w:rsidRPr="00626A31" w:rsidRDefault="00686CFF" w:rsidP="00686CFF">
      <w:pPr>
        <w:rPr>
          <w:rFonts w:cs="Arial"/>
          <w:sz w:val="22"/>
          <w:szCs w:val="22"/>
        </w:rPr>
      </w:pPr>
    </w:p>
    <w:p w14:paraId="3336CB6C" w14:textId="77777777" w:rsidR="00686CFF" w:rsidRPr="00626A31" w:rsidRDefault="00686CFF" w:rsidP="00686CFF">
      <w:pPr>
        <w:rPr>
          <w:rFonts w:cs="Arial"/>
          <w:sz w:val="22"/>
          <w:szCs w:val="22"/>
        </w:rPr>
      </w:pPr>
      <w:r w:rsidRPr="00626A31">
        <w:rPr>
          <w:rFonts w:cs="Arial"/>
          <w:sz w:val="22"/>
          <w:szCs w:val="22"/>
        </w:rPr>
        <w:t xml:space="preserve">Voor meer informatie: Rob van Mil, woordvoerder KNX Nederland, 06-54681144, </w:t>
      </w:r>
      <w:hyperlink r:id="rId4" w:history="1">
        <w:r w:rsidRPr="00626A31">
          <w:rPr>
            <w:rStyle w:val="Hyperlink"/>
            <w:rFonts w:cs="Arial"/>
            <w:sz w:val="22"/>
            <w:szCs w:val="22"/>
          </w:rPr>
          <w:t>rob@stijlmeesters.nl</w:t>
        </w:r>
      </w:hyperlink>
      <w:r w:rsidRPr="00626A31">
        <w:rPr>
          <w:rFonts w:cs="Arial"/>
          <w:sz w:val="22"/>
          <w:szCs w:val="22"/>
        </w:rPr>
        <w:t xml:space="preserve">. </w:t>
      </w:r>
    </w:p>
    <w:p w14:paraId="5826BA10" w14:textId="77777777" w:rsidR="00686CFF" w:rsidRPr="00626A31" w:rsidRDefault="00686CFF" w:rsidP="00686CFF">
      <w:pPr>
        <w:rPr>
          <w:sz w:val="22"/>
          <w:szCs w:val="22"/>
        </w:rPr>
      </w:pPr>
    </w:p>
    <w:p w14:paraId="2EB47E50" w14:textId="77777777" w:rsidR="00686CFF" w:rsidRPr="00686CFF" w:rsidRDefault="00686CFF">
      <w:pPr>
        <w:rPr>
          <w:sz w:val="22"/>
          <w:szCs w:val="22"/>
        </w:rPr>
      </w:pPr>
    </w:p>
    <w:sectPr w:rsidR="00686CFF" w:rsidRPr="00686CFF"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52E"/>
    <w:rsid w:val="000202E0"/>
    <w:rsid w:val="00040AE4"/>
    <w:rsid w:val="00097B12"/>
    <w:rsid w:val="002008D4"/>
    <w:rsid w:val="00247690"/>
    <w:rsid w:val="004376FE"/>
    <w:rsid w:val="00437A20"/>
    <w:rsid w:val="00495A6C"/>
    <w:rsid w:val="0049626E"/>
    <w:rsid w:val="005B09C6"/>
    <w:rsid w:val="00686CFF"/>
    <w:rsid w:val="008D0C6B"/>
    <w:rsid w:val="0094235A"/>
    <w:rsid w:val="00975DFB"/>
    <w:rsid w:val="00B01A1D"/>
    <w:rsid w:val="00CE238F"/>
    <w:rsid w:val="00D507EF"/>
    <w:rsid w:val="00E6712A"/>
    <w:rsid w:val="00FE4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9D09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75D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E452E"/>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FE452E"/>
    <w:rPr>
      <w:b/>
      <w:bCs/>
    </w:rPr>
  </w:style>
  <w:style w:type="paragraph" w:styleId="Geenafstand">
    <w:name w:val="No Spacing"/>
    <w:uiPriority w:val="1"/>
    <w:qFormat/>
    <w:rsid w:val="00FE452E"/>
  </w:style>
  <w:style w:type="character" w:styleId="Hyperlink">
    <w:name w:val="Hyperlink"/>
    <w:basedOn w:val="Standaardalinea-lettertype"/>
    <w:uiPriority w:val="99"/>
    <w:unhideWhenUsed/>
    <w:rsid w:val="00686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4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2019-02-20T09:49:00Z</dcterms:created>
  <dcterms:modified xsi:type="dcterms:W3CDTF">2019-02-20T09:49:00Z</dcterms:modified>
</cp:coreProperties>
</file>