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13F3F" w14:textId="77777777" w:rsidR="000A6DD3" w:rsidRPr="000A6DD3" w:rsidRDefault="000A6DD3" w:rsidP="000A6DD3">
      <w:pPr>
        <w:jc w:val="center"/>
        <w:rPr>
          <w:sz w:val="22"/>
          <w:szCs w:val="22"/>
          <w:lang w:val="en-US"/>
        </w:rPr>
      </w:pPr>
      <w:r w:rsidRPr="000A6DD3">
        <w:rPr>
          <w:sz w:val="22"/>
          <w:szCs w:val="22"/>
          <w:lang w:val="en-US"/>
        </w:rPr>
        <w:t>P E R S B E R I C H T</w:t>
      </w:r>
    </w:p>
    <w:p w14:paraId="6A542C00" w14:textId="77777777" w:rsidR="000A6DD3" w:rsidRPr="000A6DD3" w:rsidRDefault="000A6DD3">
      <w:pPr>
        <w:rPr>
          <w:sz w:val="22"/>
          <w:szCs w:val="22"/>
          <w:lang w:val="en-US"/>
        </w:rPr>
      </w:pPr>
    </w:p>
    <w:p w14:paraId="3A28ED38" w14:textId="77777777" w:rsidR="00321B95" w:rsidRPr="000A6DD3" w:rsidRDefault="00AA2CAD">
      <w:pPr>
        <w:rPr>
          <w:b/>
          <w:sz w:val="28"/>
          <w:szCs w:val="28"/>
        </w:rPr>
      </w:pPr>
      <w:proofErr w:type="spellStart"/>
      <w:r w:rsidRPr="000A6DD3">
        <w:rPr>
          <w:b/>
          <w:sz w:val="28"/>
          <w:szCs w:val="28"/>
        </w:rPr>
        <w:t>Technokas</w:t>
      </w:r>
      <w:proofErr w:type="spellEnd"/>
      <w:r w:rsidRPr="000A6DD3">
        <w:rPr>
          <w:b/>
          <w:sz w:val="28"/>
          <w:szCs w:val="28"/>
        </w:rPr>
        <w:t xml:space="preserve"> lanceert nieuwe identiteit en website</w:t>
      </w:r>
    </w:p>
    <w:p w14:paraId="4F21426D" w14:textId="77777777" w:rsidR="00AA2CAD" w:rsidRPr="000A6DD3" w:rsidRDefault="00AA2CAD">
      <w:pPr>
        <w:rPr>
          <w:sz w:val="22"/>
          <w:szCs w:val="22"/>
        </w:rPr>
      </w:pPr>
    </w:p>
    <w:p w14:paraId="49FE3B92" w14:textId="73F0C0D0" w:rsidR="001123CD" w:rsidRPr="000A6DD3" w:rsidRDefault="00AA2CAD">
      <w:pPr>
        <w:rPr>
          <w:b/>
          <w:sz w:val="22"/>
          <w:szCs w:val="22"/>
        </w:rPr>
      </w:pPr>
      <w:proofErr w:type="spellStart"/>
      <w:r w:rsidRPr="000A6DD3">
        <w:rPr>
          <w:b/>
          <w:sz w:val="22"/>
          <w:szCs w:val="22"/>
        </w:rPr>
        <w:t>Technokas</w:t>
      </w:r>
      <w:proofErr w:type="spellEnd"/>
      <w:r w:rsidRPr="000A6DD3">
        <w:rPr>
          <w:b/>
          <w:sz w:val="22"/>
          <w:szCs w:val="22"/>
        </w:rPr>
        <w:t xml:space="preserve"> gaat in 2018 van start met een nieuwe bedrijfsidentiteit en een volledig vernieuwde website. De innovatieve ontwikkelaar en bouwer van kassen, installaties en bedrijf</w:t>
      </w:r>
      <w:r w:rsidR="000A6DD3" w:rsidRPr="000A6DD3">
        <w:rPr>
          <w:b/>
          <w:sz w:val="22"/>
          <w:szCs w:val="22"/>
        </w:rPr>
        <w:t>s</w:t>
      </w:r>
      <w:r w:rsidRPr="000A6DD3">
        <w:rPr>
          <w:b/>
          <w:sz w:val="22"/>
          <w:szCs w:val="22"/>
        </w:rPr>
        <w:t xml:space="preserve">gebouwen presenteert zich aan de markt via twee zusterbedrijven. </w:t>
      </w:r>
      <w:proofErr w:type="spellStart"/>
      <w:r w:rsidRPr="000A6DD3">
        <w:rPr>
          <w:b/>
          <w:sz w:val="22"/>
          <w:szCs w:val="22"/>
        </w:rPr>
        <w:t>Technokas</w:t>
      </w:r>
      <w:proofErr w:type="spellEnd"/>
      <w:r w:rsidRPr="000A6DD3">
        <w:rPr>
          <w:b/>
          <w:sz w:val="22"/>
          <w:szCs w:val="22"/>
        </w:rPr>
        <w:t xml:space="preserve"> </w:t>
      </w:r>
      <w:r w:rsidR="001123CD" w:rsidRPr="000A6DD3">
        <w:rPr>
          <w:b/>
          <w:sz w:val="22"/>
          <w:szCs w:val="22"/>
        </w:rPr>
        <w:t xml:space="preserve">B.V. </w:t>
      </w:r>
      <w:r w:rsidRPr="000A6DD3">
        <w:rPr>
          <w:b/>
          <w:sz w:val="22"/>
          <w:szCs w:val="22"/>
        </w:rPr>
        <w:t xml:space="preserve">is </w:t>
      </w:r>
      <w:r w:rsidR="001123CD" w:rsidRPr="000A6DD3">
        <w:rPr>
          <w:b/>
          <w:sz w:val="22"/>
          <w:szCs w:val="22"/>
        </w:rPr>
        <w:t>verantwoordelijk</w:t>
      </w:r>
      <w:r w:rsidRPr="000A6DD3">
        <w:rPr>
          <w:b/>
          <w:sz w:val="22"/>
          <w:szCs w:val="22"/>
        </w:rPr>
        <w:t xml:space="preserve"> voor de bouw en realisati</w:t>
      </w:r>
      <w:r w:rsidR="001123CD" w:rsidRPr="000A6DD3">
        <w:rPr>
          <w:b/>
          <w:sz w:val="22"/>
          <w:szCs w:val="22"/>
        </w:rPr>
        <w:t>e van kassen</w:t>
      </w:r>
      <w:r w:rsidRPr="000A6DD3">
        <w:rPr>
          <w:b/>
          <w:sz w:val="22"/>
          <w:szCs w:val="22"/>
        </w:rPr>
        <w:t xml:space="preserve">. </w:t>
      </w:r>
      <w:proofErr w:type="spellStart"/>
      <w:r w:rsidRPr="000A6DD3">
        <w:rPr>
          <w:b/>
          <w:sz w:val="22"/>
          <w:szCs w:val="22"/>
        </w:rPr>
        <w:t>Tech</w:t>
      </w:r>
      <w:r w:rsidR="001123CD" w:rsidRPr="000A6DD3">
        <w:rPr>
          <w:b/>
          <w:sz w:val="22"/>
          <w:szCs w:val="22"/>
        </w:rPr>
        <w:t>n</w:t>
      </w:r>
      <w:r w:rsidRPr="000A6DD3">
        <w:rPr>
          <w:b/>
          <w:sz w:val="22"/>
          <w:szCs w:val="22"/>
        </w:rPr>
        <w:t>okas</w:t>
      </w:r>
      <w:proofErr w:type="spellEnd"/>
      <w:r w:rsidRPr="000A6DD3">
        <w:rPr>
          <w:b/>
          <w:sz w:val="22"/>
          <w:szCs w:val="22"/>
        </w:rPr>
        <w:t xml:space="preserve"> Ingenieursbureau </w:t>
      </w:r>
      <w:r w:rsidR="001123CD" w:rsidRPr="000A6DD3">
        <w:rPr>
          <w:b/>
          <w:sz w:val="22"/>
          <w:szCs w:val="22"/>
        </w:rPr>
        <w:t xml:space="preserve">B.V. </w:t>
      </w:r>
      <w:r w:rsidRPr="000A6DD3">
        <w:rPr>
          <w:b/>
          <w:sz w:val="22"/>
          <w:szCs w:val="22"/>
        </w:rPr>
        <w:t xml:space="preserve">– </w:t>
      </w:r>
      <w:r w:rsidR="001123CD" w:rsidRPr="000A6DD3">
        <w:rPr>
          <w:b/>
          <w:sz w:val="22"/>
          <w:szCs w:val="22"/>
        </w:rPr>
        <w:t>voorheen</w:t>
      </w:r>
      <w:r w:rsidRPr="000A6DD3">
        <w:rPr>
          <w:b/>
          <w:sz w:val="22"/>
          <w:szCs w:val="22"/>
        </w:rPr>
        <w:t xml:space="preserve"> Bode Project</w:t>
      </w:r>
      <w:r w:rsidR="001123CD" w:rsidRPr="000A6DD3">
        <w:rPr>
          <w:b/>
          <w:sz w:val="22"/>
          <w:szCs w:val="22"/>
        </w:rPr>
        <w:t xml:space="preserve">- </w:t>
      </w:r>
      <w:r w:rsidRPr="000A6DD3">
        <w:rPr>
          <w:b/>
          <w:sz w:val="22"/>
          <w:szCs w:val="22"/>
        </w:rPr>
        <w:t>en</w:t>
      </w:r>
      <w:r w:rsidR="001123CD" w:rsidRPr="000A6DD3">
        <w:rPr>
          <w:b/>
          <w:sz w:val="22"/>
          <w:szCs w:val="22"/>
        </w:rPr>
        <w:t xml:space="preserve"> Ingenieursbureau – houdt zich bezig met het ontwerp, de ontwikkeling en</w:t>
      </w:r>
      <w:r w:rsidR="00A27DF8">
        <w:rPr>
          <w:b/>
          <w:sz w:val="22"/>
          <w:szCs w:val="22"/>
        </w:rPr>
        <w:t xml:space="preserve"> de</w:t>
      </w:r>
      <w:r w:rsidR="001123CD" w:rsidRPr="000A6DD3">
        <w:rPr>
          <w:b/>
          <w:sz w:val="22"/>
          <w:szCs w:val="22"/>
        </w:rPr>
        <w:t xml:space="preserve"> begeleiding van tuinbouwprojecten.</w:t>
      </w:r>
    </w:p>
    <w:p w14:paraId="39402010" w14:textId="77777777" w:rsidR="001123CD" w:rsidRPr="000A6DD3" w:rsidRDefault="001123CD">
      <w:pPr>
        <w:rPr>
          <w:sz w:val="22"/>
          <w:szCs w:val="22"/>
        </w:rPr>
      </w:pPr>
    </w:p>
    <w:p w14:paraId="6C1ADF59" w14:textId="77777777" w:rsidR="001123CD" w:rsidRPr="000A6DD3" w:rsidRDefault="001123CD">
      <w:pPr>
        <w:rPr>
          <w:sz w:val="22"/>
          <w:szCs w:val="22"/>
        </w:rPr>
      </w:pPr>
      <w:r w:rsidRPr="000A6DD3">
        <w:rPr>
          <w:sz w:val="22"/>
          <w:szCs w:val="22"/>
        </w:rPr>
        <w:t xml:space="preserve">Al jarenlang is </w:t>
      </w:r>
      <w:proofErr w:type="spellStart"/>
      <w:r w:rsidRPr="000A6DD3">
        <w:rPr>
          <w:sz w:val="22"/>
          <w:szCs w:val="22"/>
        </w:rPr>
        <w:t>Technokas</w:t>
      </w:r>
      <w:proofErr w:type="spellEnd"/>
      <w:r w:rsidRPr="000A6DD3">
        <w:rPr>
          <w:sz w:val="22"/>
          <w:szCs w:val="22"/>
        </w:rPr>
        <w:t xml:space="preserve"> een van de belangrijke ontwikkelaars van moderne kastechnologie. In de nieuwe identiteit komt die innovatieve positie vana</w:t>
      </w:r>
      <w:r w:rsidR="000A6DD3">
        <w:rPr>
          <w:sz w:val="22"/>
          <w:szCs w:val="22"/>
        </w:rPr>
        <w:t>f nu</w:t>
      </w:r>
      <w:r w:rsidRPr="000A6DD3">
        <w:rPr>
          <w:sz w:val="22"/>
          <w:szCs w:val="22"/>
        </w:rPr>
        <w:t xml:space="preserve"> duidelijk tot uiting. Met de respectievelijke subtitels ‘Smart </w:t>
      </w:r>
      <w:proofErr w:type="spellStart"/>
      <w:r w:rsidRPr="000A6DD3">
        <w:rPr>
          <w:sz w:val="22"/>
          <w:szCs w:val="22"/>
        </w:rPr>
        <w:t>Greenhouses</w:t>
      </w:r>
      <w:proofErr w:type="spellEnd"/>
      <w:r w:rsidRPr="000A6DD3">
        <w:rPr>
          <w:sz w:val="22"/>
          <w:szCs w:val="22"/>
        </w:rPr>
        <w:t xml:space="preserve">’ en ‘Smart Engineering’ maken </w:t>
      </w:r>
      <w:proofErr w:type="spellStart"/>
      <w:r w:rsidRPr="000A6DD3">
        <w:rPr>
          <w:sz w:val="22"/>
          <w:szCs w:val="22"/>
        </w:rPr>
        <w:t>Technokas</w:t>
      </w:r>
      <w:proofErr w:type="spellEnd"/>
      <w:r w:rsidRPr="000A6DD3">
        <w:rPr>
          <w:sz w:val="22"/>
          <w:szCs w:val="22"/>
        </w:rPr>
        <w:t xml:space="preserve"> B.V. en </w:t>
      </w:r>
      <w:proofErr w:type="spellStart"/>
      <w:r w:rsidRPr="000A6DD3">
        <w:rPr>
          <w:sz w:val="22"/>
          <w:szCs w:val="22"/>
        </w:rPr>
        <w:t>Technokas</w:t>
      </w:r>
      <w:proofErr w:type="spellEnd"/>
      <w:r w:rsidRPr="000A6DD3">
        <w:rPr>
          <w:sz w:val="22"/>
          <w:szCs w:val="22"/>
        </w:rPr>
        <w:t xml:space="preserve"> Ingenieursbureau B.V. meteen duidelijk waar zij voor staan. Samen willen de mensen bij </w:t>
      </w:r>
      <w:proofErr w:type="spellStart"/>
      <w:r w:rsidRPr="000A6DD3">
        <w:rPr>
          <w:sz w:val="22"/>
          <w:szCs w:val="22"/>
        </w:rPr>
        <w:t>Technokas</w:t>
      </w:r>
      <w:proofErr w:type="spellEnd"/>
      <w:r w:rsidRPr="000A6DD3">
        <w:rPr>
          <w:sz w:val="22"/>
          <w:szCs w:val="22"/>
        </w:rPr>
        <w:t xml:space="preserve"> de telers helpen om slimmer te kunnen telen. </w:t>
      </w:r>
    </w:p>
    <w:p w14:paraId="5DF75BDB" w14:textId="77777777" w:rsidR="001123CD" w:rsidRDefault="001123CD">
      <w:pPr>
        <w:rPr>
          <w:sz w:val="22"/>
          <w:szCs w:val="22"/>
        </w:rPr>
      </w:pPr>
    </w:p>
    <w:p w14:paraId="758BCA94" w14:textId="77777777" w:rsidR="000F5DDE" w:rsidRPr="000F5DDE" w:rsidRDefault="000F5DDE">
      <w:pPr>
        <w:rPr>
          <w:b/>
          <w:sz w:val="22"/>
          <w:szCs w:val="22"/>
        </w:rPr>
      </w:pPr>
      <w:r w:rsidRPr="000F5DDE">
        <w:rPr>
          <w:b/>
          <w:sz w:val="22"/>
          <w:szCs w:val="22"/>
        </w:rPr>
        <w:t>Werken aan een integraal ontwerp</w:t>
      </w:r>
    </w:p>
    <w:p w14:paraId="0EE790CC" w14:textId="1BD00C41" w:rsidR="001123CD" w:rsidRPr="000A6DD3" w:rsidRDefault="001123CD">
      <w:pPr>
        <w:rPr>
          <w:sz w:val="22"/>
          <w:szCs w:val="22"/>
        </w:rPr>
      </w:pPr>
      <w:r w:rsidRPr="000A6DD3">
        <w:rPr>
          <w:sz w:val="22"/>
          <w:szCs w:val="22"/>
        </w:rPr>
        <w:t xml:space="preserve">“Voor ons betekent dit dat wij werken aan een integraal ontwerp waarbij alle onderdelen van een kas elkaar versterken. Het vraagstuk van de teler kan ons niet ingewikkeld genoeg zijn”, zegt Maurice Hartman, directeur van </w:t>
      </w:r>
      <w:proofErr w:type="spellStart"/>
      <w:r w:rsidRPr="000A6DD3">
        <w:rPr>
          <w:sz w:val="22"/>
          <w:szCs w:val="22"/>
        </w:rPr>
        <w:t>Technokas</w:t>
      </w:r>
      <w:proofErr w:type="spellEnd"/>
      <w:r w:rsidRPr="000A6DD3">
        <w:rPr>
          <w:sz w:val="22"/>
          <w:szCs w:val="22"/>
        </w:rPr>
        <w:t>. “De ambities en ideeën van de opdrachtgev</w:t>
      </w:r>
      <w:r w:rsidR="000A6DD3">
        <w:rPr>
          <w:sz w:val="22"/>
          <w:szCs w:val="22"/>
        </w:rPr>
        <w:t>er vormen het startpunt, waarna</w:t>
      </w:r>
      <w:r w:rsidRPr="000A6DD3">
        <w:rPr>
          <w:sz w:val="22"/>
          <w:szCs w:val="22"/>
        </w:rPr>
        <w:t xml:space="preserve"> wij ervoor zorg</w:t>
      </w:r>
      <w:r w:rsidR="000A6DD3" w:rsidRPr="000A6DD3">
        <w:rPr>
          <w:sz w:val="22"/>
          <w:szCs w:val="22"/>
        </w:rPr>
        <w:t>en dat we de nieuwste inzichten, qua technieken en materialen, in het project toepassen. Het Nieuwe Telen is een van die onderdelen waarmee wij al erg veel ervaring hebben.</w:t>
      </w:r>
      <w:r w:rsidR="00A27DF8">
        <w:rPr>
          <w:sz w:val="22"/>
          <w:szCs w:val="22"/>
        </w:rPr>
        <w:t xml:space="preserve"> Andere innovaties die wij hebben geïntroduceerd zijn de Daglichtkas en de ID kas.</w:t>
      </w:r>
      <w:r w:rsidR="000A6DD3" w:rsidRPr="000A6DD3">
        <w:rPr>
          <w:sz w:val="22"/>
          <w:szCs w:val="22"/>
        </w:rPr>
        <w:t>”</w:t>
      </w:r>
    </w:p>
    <w:p w14:paraId="64AA8D7E" w14:textId="77777777" w:rsidR="000A6DD3" w:rsidRDefault="000A6DD3">
      <w:pPr>
        <w:rPr>
          <w:sz w:val="22"/>
          <w:szCs w:val="22"/>
        </w:rPr>
      </w:pPr>
    </w:p>
    <w:p w14:paraId="7E02FB21" w14:textId="77777777" w:rsidR="000F5DDE" w:rsidRPr="000F5DDE" w:rsidRDefault="000F5DDE">
      <w:pPr>
        <w:rPr>
          <w:b/>
          <w:sz w:val="22"/>
          <w:szCs w:val="22"/>
        </w:rPr>
      </w:pPr>
      <w:r w:rsidRPr="000F5DDE">
        <w:rPr>
          <w:b/>
          <w:sz w:val="22"/>
          <w:szCs w:val="22"/>
        </w:rPr>
        <w:t>Opdrachtgevers aan het woord</w:t>
      </w:r>
    </w:p>
    <w:p w14:paraId="53691174" w14:textId="67A23F29" w:rsidR="000A6DD3" w:rsidRDefault="000A6DD3">
      <w:pPr>
        <w:rPr>
          <w:sz w:val="22"/>
          <w:szCs w:val="22"/>
        </w:rPr>
      </w:pPr>
      <w:r>
        <w:rPr>
          <w:sz w:val="22"/>
          <w:szCs w:val="22"/>
        </w:rPr>
        <w:t xml:space="preserve">De opdrachtgevers van </w:t>
      </w:r>
      <w:proofErr w:type="spellStart"/>
      <w:r>
        <w:rPr>
          <w:sz w:val="22"/>
          <w:szCs w:val="22"/>
        </w:rPr>
        <w:t>Technokas</w:t>
      </w:r>
      <w:proofErr w:type="spellEnd"/>
      <w:r>
        <w:rPr>
          <w:sz w:val="22"/>
          <w:szCs w:val="22"/>
        </w:rPr>
        <w:t xml:space="preserve"> </w:t>
      </w:r>
      <w:r w:rsidR="000F5DDE">
        <w:rPr>
          <w:sz w:val="22"/>
          <w:szCs w:val="22"/>
        </w:rPr>
        <w:t xml:space="preserve">vertellen op de nieuwe website </w:t>
      </w:r>
      <w:r>
        <w:rPr>
          <w:sz w:val="22"/>
          <w:szCs w:val="22"/>
        </w:rPr>
        <w:t xml:space="preserve">waarom zij voor deze kassenbouwer kiezen. Uit hun verhalen komt een duidelijke rode draad naar voren: ‘De hoogwaardige projecten kloppen tot in detail en afspraak is afspraak.’ </w:t>
      </w:r>
      <w:r w:rsidR="000F5DDE">
        <w:rPr>
          <w:sz w:val="22"/>
          <w:szCs w:val="22"/>
        </w:rPr>
        <w:t xml:space="preserve">Naast de verhalen van de klanten bevat de nieuwe site ook uitgebreide informatie over de verschillende diensten die </w:t>
      </w:r>
      <w:proofErr w:type="spellStart"/>
      <w:r w:rsidR="000F5DDE">
        <w:rPr>
          <w:sz w:val="22"/>
          <w:szCs w:val="22"/>
        </w:rPr>
        <w:t>Technokas</w:t>
      </w:r>
      <w:proofErr w:type="spellEnd"/>
      <w:r w:rsidR="000F5DDE">
        <w:rPr>
          <w:sz w:val="22"/>
          <w:szCs w:val="22"/>
        </w:rPr>
        <w:t xml:space="preserve"> verzorgt. Tevens toont het bedrijf </w:t>
      </w:r>
      <w:r w:rsidR="00B40AD1">
        <w:rPr>
          <w:sz w:val="22"/>
          <w:szCs w:val="22"/>
        </w:rPr>
        <w:t>op de site</w:t>
      </w:r>
      <w:r w:rsidR="000F5DDE">
        <w:rPr>
          <w:sz w:val="22"/>
          <w:szCs w:val="22"/>
        </w:rPr>
        <w:t xml:space="preserve"> de vacatures</w:t>
      </w:r>
      <w:r w:rsidR="00B40AD1">
        <w:rPr>
          <w:sz w:val="22"/>
          <w:szCs w:val="22"/>
        </w:rPr>
        <w:t>. D</w:t>
      </w:r>
      <w:r w:rsidR="000F5DDE">
        <w:rPr>
          <w:sz w:val="22"/>
          <w:szCs w:val="22"/>
        </w:rPr>
        <w:t xml:space="preserve">e vele projecten waaraan </w:t>
      </w:r>
      <w:proofErr w:type="spellStart"/>
      <w:r w:rsidR="000F5DDE">
        <w:rPr>
          <w:sz w:val="22"/>
          <w:szCs w:val="22"/>
        </w:rPr>
        <w:t>Technokas</w:t>
      </w:r>
      <w:proofErr w:type="spellEnd"/>
      <w:r w:rsidR="000F5DDE">
        <w:rPr>
          <w:sz w:val="22"/>
          <w:szCs w:val="22"/>
        </w:rPr>
        <w:t xml:space="preserve"> werkt en die nog op stapel staan, </w:t>
      </w:r>
      <w:r w:rsidR="00B40AD1">
        <w:rPr>
          <w:sz w:val="22"/>
          <w:szCs w:val="22"/>
        </w:rPr>
        <w:t>bieden</w:t>
      </w:r>
      <w:r w:rsidR="000F5DDE">
        <w:rPr>
          <w:sz w:val="22"/>
          <w:szCs w:val="22"/>
        </w:rPr>
        <w:t xml:space="preserve"> ruimte voor nieuwe me</w:t>
      </w:r>
      <w:r w:rsidR="00B40AD1">
        <w:rPr>
          <w:sz w:val="22"/>
          <w:szCs w:val="22"/>
        </w:rPr>
        <w:t>dewerkers die een bijdrage kunne</w:t>
      </w:r>
      <w:r w:rsidR="000F5DDE">
        <w:rPr>
          <w:sz w:val="22"/>
          <w:szCs w:val="22"/>
        </w:rPr>
        <w:t>n leveren aan de hoogwaardige dienstverlening van deze kassenbouwer uit De Lier.</w:t>
      </w:r>
    </w:p>
    <w:p w14:paraId="00CF81B6" w14:textId="77777777" w:rsidR="000F5DDE" w:rsidRPr="00CA6BAC" w:rsidRDefault="000F5DDE">
      <w:pPr>
        <w:rPr>
          <w:sz w:val="22"/>
          <w:szCs w:val="22"/>
        </w:rPr>
      </w:pPr>
    </w:p>
    <w:p w14:paraId="7EE3CB7B" w14:textId="77777777" w:rsidR="00CA6BAC" w:rsidRPr="00CA6BAC" w:rsidRDefault="00CA6BAC" w:rsidP="00CA6BAC">
      <w:pPr>
        <w:rPr>
          <w:rFonts w:cs="Tahoma"/>
          <w:sz w:val="22"/>
          <w:szCs w:val="22"/>
          <w:lang w:eastAsia="ja-JP"/>
        </w:rPr>
      </w:pPr>
    </w:p>
    <w:p w14:paraId="04023C20" w14:textId="77777777" w:rsidR="00CA6BAC" w:rsidRPr="00CA6BAC" w:rsidRDefault="00CA6BAC" w:rsidP="00CA6BAC">
      <w:pPr>
        <w:rPr>
          <w:rFonts w:cs="Tahoma"/>
          <w:sz w:val="22"/>
          <w:szCs w:val="22"/>
          <w:lang w:eastAsia="ja-JP"/>
        </w:rPr>
      </w:pPr>
      <w:r w:rsidRPr="00CA6BAC">
        <w:rPr>
          <w:rFonts w:cs="Tahoma"/>
          <w:sz w:val="22"/>
          <w:szCs w:val="22"/>
          <w:lang w:eastAsia="ja-JP"/>
        </w:rPr>
        <w:t>----------------------------------</w:t>
      </w:r>
    </w:p>
    <w:p w14:paraId="64C956A3" w14:textId="77777777" w:rsidR="00CA6BAC" w:rsidRPr="00CA6BAC" w:rsidRDefault="00CA6BAC" w:rsidP="00CA6BAC">
      <w:pPr>
        <w:rPr>
          <w:rFonts w:cs="Tahoma"/>
          <w:i/>
          <w:sz w:val="22"/>
          <w:szCs w:val="22"/>
          <w:u w:val="single"/>
          <w:lang w:eastAsia="ja-JP"/>
        </w:rPr>
      </w:pPr>
      <w:r w:rsidRPr="00CA6BAC">
        <w:rPr>
          <w:rFonts w:cs="Tahoma"/>
          <w:i/>
          <w:sz w:val="22"/>
          <w:szCs w:val="22"/>
          <w:u w:val="single"/>
          <w:lang w:eastAsia="ja-JP"/>
        </w:rPr>
        <w:t>Voor de pers - niet voor publicatie</w:t>
      </w:r>
    </w:p>
    <w:p w14:paraId="1B0DA234" w14:textId="77777777" w:rsidR="00CA6BAC" w:rsidRPr="00CA6BAC" w:rsidRDefault="00CA6BAC" w:rsidP="00CA6BAC">
      <w:pPr>
        <w:rPr>
          <w:rFonts w:cs="Tahoma"/>
          <w:sz w:val="22"/>
          <w:szCs w:val="22"/>
          <w:lang w:eastAsia="ja-JP"/>
        </w:rPr>
      </w:pPr>
    </w:p>
    <w:p w14:paraId="2B1E4256" w14:textId="340AE95A" w:rsidR="00CA6BAC" w:rsidRPr="00CA6BAC" w:rsidRDefault="00CA6BAC" w:rsidP="00CA6BAC">
      <w:pPr>
        <w:rPr>
          <w:sz w:val="22"/>
          <w:szCs w:val="22"/>
        </w:rPr>
      </w:pPr>
      <w:r w:rsidRPr="00CA6BAC">
        <w:rPr>
          <w:rFonts w:cs="Tahoma"/>
          <w:sz w:val="22"/>
          <w:szCs w:val="22"/>
          <w:lang w:eastAsia="ja-JP"/>
        </w:rPr>
        <w:t xml:space="preserve">Voor vragen, een toelichting of voor extra beeldmateriaal kunt u contact opnemen met Maurice Hartman, directeur van </w:t>
      </w:r>
      <w:proofErr w:type="spellStart"/>
      <w:r w:rsidRPr="00CA6BAC">
        <w:rPr>
          <w:rFonts w:cs="Tahoma"/>
          <w:sz w:val="22"/>
          <w:szCs w:val="22"/>
          <w:lang w:eastAsia="ja-JP"/>
        </w:rPr>
        <w:t>Technokas</w:t>
      </w:r>
      <w:proofErr w:type="spellEnd"/>
      <w:r w:rsidRPr="00CA6BAC">
        <w:rPr>
          <w:rFonts w:cs="Tahoma"/>
          <w:sz w:val="22"/>
          <w:szCs w:val="22"/>
          <w:lang w:eastAsia="ja-JP"/>
        </w:rPr>
        <w:t>, tel. 06-22741209 of maurice@technokas.nl.</w:t>
      </w:r>
    </w:p>
    <w:p w14:paraId="42E3A3E6" w14:textId="77777777" w:rsidR="00CA6BAC" w:rsidRPr="00CA6BAC" w:rsidRDefault="00CA6BAC" w:rsidP="00CA6BAC">
      <w:pPr>
        <w:rPr>
          <w:sz w:val="22"/>
          <w:szCs w:val="22"/>
        </w:rPr>
      </w:pPr>
    </w:p>
    <w:p w14:paraId="32139369" w14:textId="77777777" w:rsidR="00CA6BAC" w:rsidRPr="00CA6BAC" w:rsidRDefault="00CA6BAC" w:rsidP="00CA6BAC">
      <w:pPr>
        <w:rPr>
          <w:sz w:val="22"/>
          <w:szCs w:val="22"/>
        </w:rPr>
      </w:pPr>
    </w:p>
    <w:p w14:paraId="33AFCC2E" w14:textId="77777777" w:rsidR="000F5DDE" w:rsidRPr="00CA6BAC" w:rsidRDefault="000F5DDE">
      <w:pPr>
        <w:rPr>
          <w:sz w:val="22"/>
          <w:szCs w:val="22"/>
        </w:rPr>
      </w:pPr>
    </w:p>
    <w:p w14:paraId="7A38C8DD" w14:textId="77777777" w:rsidR="000A6DD3" w:rsidRPr="00CA6BAC" w:rsidRDefault="000A6DD3">
      <w:pPr>
        <w:rPr>
          <w:sz w:val="22"/>
          <w:szCs w:val="22"/>
        </w:rPr>
      </w:pPr>
    </w:p>
    <w:p w14:paraId="6F7ECEEA" w14:textId="77777777" w:rsidR="00AA2CAD" w:rsidRPr="00CA6BAC" w:rsidRDefault="001123CD">
      <w:pPr>
        <w:rPr>
          <w:sz w:val="22"/>
          <w:szCs w:val="22"/>
        </w:rPr>
      </w:pPr>
      <w:r w:rsidRPr="00CA6BAC">
        <w:rPr>
          <w:sz w:val="22"/>
          <w:szCs w:val="22"/>
        </w:rPr>
        <w:t xml:space="preserve"> </w:t>
      </w:r>
      <w:bookmarkStart w:id="0" w:name="_GoBack"/>
      <w:bookmarkEnd w:id="0"/>
    </w:p>
    <w:sectPr w:rsidR="00AA2CAD" w:rsidRPr="00CA6BAC"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CAD"/>
    <w:rsid w:val="000A6DD3"/>
    <w:rsid w:val="000F5DDE"/>
    <w:rsid w:val="001123CD"/>
    <w:rsid w:val="00321B95"/>
    <w:rsid w:val="005B09C6"/>
    <w:rsid w:val="007223FE"/>
    <w:rsid w:val="00A27DF8"/>
    <w:rsid w:val="00AA2CAD"/>
    <w:rsid w:val="00B40AD1"/>
    <w:rsid w:val="00CA6B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6C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2128</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Inekevanerp</cp:lastModifiedBy>
  <cp:revision>2</cp:revision>
  <dcterms:created xsi:type="dcterms:W3CDTF">2018-01-02T06:57:00Z</dcterms:created>
  <dcterms:modified xsi:type="dcterms:W3CDTF">2018-01-02T06:57:00Z</dcterms:modified>
</cp:coreProperties>
</file>